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1"/>
        <w:tblW w:w="5000" w:type="pct"/>
        <w:tblInd w:w="0" w:type="dxa"/>
        <w:tblBorders>
          <w:top w:val="none" w:sz="0" w:space="0" w:color="auto"/>
          <w:left w:val="none" w:sz="0" w:space="0" w:color="auto"/>
          <w:bottom w:val="single" w:sz="24" w:space="0" w:color="auto"/>
          <w:right w:val="none" w:sz="0" w:space="0" w:color="auto"/>
          <w:insideH w:val="none" w:sz="0" w:space="0" w:color="auto"/>
          <w:insideV w:val="none" w:sz="0" w:space="0" w:color="auto"/>
        </w:tblBorders>
        <w:tblLook w:val="04A0" w:firstRow="1" w:lastRow="0" w:firstColumn="1" w:lastColumn="0" w:noHBand="0" w:noVBand="1"/>
      </w:tblPr>
      <w:tblGrid>
        <w:gridCol w:w="4769"/>
        <w:gridCol w:w="13245"/>
        <w:gridCol w:w="3586"/>
      </w:tblGrid>
      <w:tr w:rsidR="00015B52" w:rsidRPr="00DF4E2D" w14:paraId="77E4325F" w14:textId="77777777" w:rsidTr="00E57774">
        <w:trPr>
          <w:trHeight w:val="1890"/>
        </w:trPr>
        <w:tc>
          <w:tcPr>
            <w:tcW w:w="1104" w:type="pct"/>
            <w:tcBorders>
              <w:top w:val="nil"/>
              <w:left w:val="nil"/>
              <w:bottom w:val="single" w:sz="24" w:space="0" w:color="auto"/>
              <w:right w:val="single" w:sz="24" w:space="0" w:color="auto"/>
            </w:tcBorders>
          </w:tcPr>
          <w:p w14:paraId="16ADE088" w14:textId="53A5F95C" w:rsidR="001721A6" w:rsidRDefault="001721A6" w:rsidP="001721A6">
            <w:pPr>
              <w:rPr>
                <w:rFonts w:ascii="Arial" w:hAnsi="Arial"/>
                <w:b/>
                <w:bCs/>
                <w:sz w:val="48"/>
                <w:szCs w:val="48"/>
              </w:rPr>
            </w:pPr>
            <w:r w:rsidRPr="001721A6">
              <w:rPr>
                <w:rFonts w:ascii="Arial" w:hAnsi="Arial"/>
                <w:b/>
                <w:bCs/>
                <w:sz w:val="48"/>
                <w:szCs w:val="48"/>
              </w:rPr>
              <w:t xml:space="preserve">Form </w:t>
            </w:r>
            <w:r w:rsidR="008F3365">
              <w:rPr>
                <w:rFonts w:ascii="Arial" w:hAnsi="Arial"/>
                <w:b/>
                <w:bCs/>
                <w:sz w:val="72"/>
                <w:szCs w:val="72"/>
              </w:rPr>
              <w:t>8834</w:t>
            </w:r>
          </w:p>
          <w:p w14:paraId="06D6DA70" w14:textId="77777777" w:rsidR="00880FFD" w:rsidRPr="008F3365" w:rsidRDefault="00880FFD" w:rsidP="001721A6">
            <w:pPr>
              <w:rPr>
                <w:rFonts w:ascii="Arial" w:hAnsi="Arial"/>
                <w:sz w:val="16"/>
                <w:szCs w:val="16"/>
              </w:rPr>
            </w:pPr>
          </w:p>
          <w:p w14:paraId="41734D33" w14:textId="3247C82B" w:rsidR="00015B52" w:rsidRPr="00DF4E2D" w:rsidRDefault="00015B52" w:rsidP="001721A6">
            <w:pPr>
              <w:rPr>
                <w:rFonts w:ascii="Arial" w:hAnsi="Arial"/>
                <w:sz w:val="36"/>
              </w:rPr>
            </w:pPr>
            <w:r w:rsidRPr="00DF4E2D">
              <w:rPr>
                <w:rFonts w:ascii="Arial" w:hAnsi="Arial"/>
                <w:sz w:val="36"/>
              </w:rPr>
              <w:t>Department of the Treasury</w:t>
            </w:r>
            <w:r>
              <w:rPr>
                <w:rFonts w:ascii="Arial" w:hAnsi="Arial"/>
                <w:sz w:val="36"/>
              </w:rPr>
              <w:br/>
            </w:r>
            <w:r w:rsidRPr="00DF4E2D">
              <w:rPr>
                <w:rFonts w:ascii="Arial" w:hAnsi="Arial"/>
                <w:sz w:val="36"/>
              </w:rPr>
              <w:t>Internal Revenue Service</w:t>
            </w:r>
          </w:p>
        </w:tc>
        <w:tc>
          <w:tcPr>
            <w:tcW w:w="3066" w:type="pct"/>
            <w:tcBorders>
              <w:top w:val="nil"/>
              <w:left w:val="single" w:sz="24" w:space="0" w:color="auto"/>
              <w:bottom w:val="single" w:sz="24" w:space="0" w:color="auto"/>
              <w:right w:val="single" w:sz="24" w:space="0" w:color="auto"/>
            </w:tcBorders>
          </w:tcPr>
          <w:p w14:paraId="44DB265E" w14:textId="4E027BF8" w:rsidR="00015B52" w:rsidRPr="009F562E" w:rsidRDefault="008F3365" w:rsidP="00880FFD">
            <w:pPr>
              <w:pStyle w:val="Body"/>
              <w:jc w:val="center"/>
              <w:rPr>
                <w:rFonts w:ascii="Arial" w:eastAsia="Times New Roman" w:hAnsi="Arial"/>
                <w:b/>
                <w:bCs/>
                <w:sz w:val="48"/>
                <w:szCs w:val="48"/>
              </w:rPr>
            </w:pPr>
            <w:r w:rsidRPr="008F3365">
              <w:rPr>
                <w:rFonts w:ascii="Arial" w:eastAsia="Times New Roman" w:hAnsi="Arial"/>
                <w:b/>
                <w:bCs/>
                <w:sz w:val="48"/>
                <w:szCs w:val="48"/>
              </w:rPr>
              <w:t>Qualified Electric Vehicle Credit</w:t>
            </w:r>
            <w:r w:rsidR="00B93C9C" w:rsidRPr="00B93C9C">
              <w:rPr>
                <w:rFonts w:ascii="Arial" w:eastAsia="Times New Roman" w:hAnsi="Arial"/>
                <w:b/>
                <w:bCs/>
                <w:sz w:val="48"/>
                <w:szCs w:val="48"/>
              </w:rPr>
              <w:t xml:space="preserve"> </w:t>
            </w:r>
          </w:p>
          <w:p w14:paraId="080722B2" w14:textId="77777777" w:rsidR="008F3365" w:rsidRDefault="008F3365" w:rsidP="009D1923">
            <w:pPr>
              <w:pStyle w:val="Body"/>
              <w:jc w:val="center"/>
              <w:rPr>
                <w:rFonts w:ascii="Arial" w:hAnsi="Arial" w:cs="Arial"/>
                <w:b/>
                <w:bCs/>
                <w:sz w:val="32"/>
                <w:szCs w:val="32"/>
              </w:rPr>
            </w:pPr>
          </w:p>
          <w:p w14:paraId="7D78742D" w14:textId="095C0F4B" w:rsidR="00B93C9C" w:rsidRPr="00FD736D" w:rsidRDefault="008F3365" w:rsidP="00B93C9C">
            <w:pPr>
              <w:pStyle w:val="Body"/>
              <w:jc w:val="center"/>
              <w:rPr>
                <w:rFonts w:ascii="Arial" w:hAnsi="Arial" w:cs="Arial"/>
                <w:b/>
                <w:bCs/>
                <w:sz w:val="32"/>
                <w:szCs w:val="32"/>
              </w:rPr>
            </w:pPr>
            <w:r w:rsidRPr="008F3365">
              <w:rPr>
                <w:rFonts w:ascii="Arial" w:hAnsi="Arial" w:cs="Arial"/>
                <w:b/>
                <w:bCs/>
                <w:sz w:val="32"/>
                <w:szCs w:val="32"/>
              </w:rPr>
              <w:t>Attach to your tax return</w:t>
            </w:r>
            <w:r w:rsidR="00E57774" w:rsidRPr="00FD736D">
              <w:rPr>
                <w:rFonts w:ascii="Arial" w:hAnsi="Arial" w:cs="Arial"/>
                <w:b/>
                <w:bCs/>
                <w:sz w:val="32"/>
                <w:szCs w:val="32"/>
              </w:rPr>
              <w:t>.</w:t>
            </w:r>
          </w:p>
          <w:p w14:paraId="41F77DEF" w14:textId="78CE7A42" w:rsidR="00015B52" w:rsidRPr="00880FFD" w:rsidRDefault="009D1923" w:rsidP="00E57774">
            <w:pPr>
              <w:pStyle w:val="Body"/>
              <w:numPr>
                <w:ilvl w:val="0"/>
                <w:numId w:val="46"/>
              </w:numPr>
              <w:jc w:val="center"/>
              <w:rPr>
                <w:rFonts w:ascii="Arial" w:hAnsi="Arial" w:cs="Arial"/>
                <w:sz w:val="28"/>
                <w:szCs w:val="28"/>
              </w:rPr>
            </w:pPr>
            <w:r w:rsidRPr="009D1923">
              <w:rPr>
                <w:rFonts w:ascii="Arial" w:hAnsi="Arial" w:cs="Arial"/>
                <w:b/>
                <w:bCs/>
                <w:sz w:val="32"/>
                <w:szCs w:val="32"/>
              </w:rPr>
              <w:t xml:space="preserve">Go to </w:t>
            </w:r>
            <w:r w:rsidRPr="009D1923">
              <w:rPr>
                <w:rFonts w:ascii="Arial" w:hAnsi="Arial" w:cs="Arial"/>
                <w:b/>
                <w:bCs/>
                <w:i/>
                <w:iCs/>
                <w:sz w:val="32"/>
                <w:szCs w:val="32"/>
              </w:rPr>
              <w:t>www.irs.gov/Form</w:t>
            </w:r>
            <w:r w:rsidR="008F3365">
              <w:rPr>
                <w:rFonts w:ascii="Arial" w:hAnsi="Arial" w:cs="Arial"/>
                <w:b/>
                <w:bCs/>
                <w:i/>
                <w:iCs/>
                <w:sz w:val="32"/>
                <w:szCs w:val="32"/>
              </w:rPr>
              <w:t>8834</w:t>
            </w:r>
            <w:r w:rsidRPr="009D1923">
              <w:rPr>
                <w:rFonts w:ascii="Arial" w:hAnsi="Arial" w:cs="Arial"/>
                <w:b/>
                <w:bCs/>
                <w:sz w:val="32"/>
                <w:szCs w:val="32"/>
              </w:rPr>
              <w:t xml:space="preserve"> for the latest information</w:t>
            </w:r>
            <w:r w:rsidRPr="009D1923">
              <w:rPr>
                <w:rFonts w:ascii="Arial" w:hAnsi="Arial" w:cs="Arial"/>
                <w:b/>
                <w:bCs/>
                <w:sz w:val="28"/>
                <w:szCs w:val="28"/>
              </w:rPr>
              <w:t>.</w:t>
            </w:r>
          </w:p>
        </w:tc>
        <w:tc>
          <w:tcPr>
            <w:tcW w:w="830" w:type="pct"/>
            <w:tcBorders>
              <w:top w:val="nil"/>
              <w:left w:val="single" w:sz="24" w:space="0" w:color="auto"/>
              <w:right w:val="nil"/>
            </w:tcBorders>
            <w:hideMark/>
          </w:tcPr>
          <w:p w14:paraId="5D237F6D" w14:textId="0A381FD7" w:rsidR="00015B52" w:rsidRDefault="00015B52" w:rsidP="00DF4E2D">
            <w:pPr>
              <w:spacing w:after="120"/>
              <w:rPr>
                <w:rFonts w:ascii="Arial" w:hAnsi="Arial"/>
                <w:sz w:val="36"/>
              </w:rPr>
            </w:pPr>
            <w:r w:rsidRPr="00DF4E2D">
              <w:rPr>
                <w:rFonts w:ascii="Arial" w:hAnsi="Arial"/>
                <w:sz w:val="36"/>
              </w:rPr>
              <w:t>OMB No. 1545-</w:t>
            </w:r>
            <w:r w:rsidR="008F3365">
              <w:rPr>
                <w:rFonts w:ascii="Arial" w:hAnsi="Arial"/>
                <w:sz w:val="36"/>
              </w:rPr>
              <w:t>13</w:t>
            </w:r>
            <w:r w:rsidR="00B93C9C">
              <w:rPr>
                <w:rFonts w:ascii="Arial" w:hAnsi="Arial"/>
                <w:sz w:val="36"/>
              </w:rPr>
              <w:t>74</w:t>
            </w:r>
          </w:p>
          <w:p w14:paraId="4EA70128" w14:textId="262A3121" w:rsidR="005E3847" w:rsidRPr="00DF4E2D" w:rsidRDefault="008F3365" w:rsidP="00DF4E2D">
            <w:pPr>
              <w:spacing w:after="120"/>
              <w:rPr>
                <w:rFonts w:ascii="Arial" w:hAnsi="Arial"/>
                <w:sz w:val="36"/>
              </w:rPr>
            </w:pPr>
            <w:r w:rsidRPr="008F3365">
              <w:rPr>
                <w:rFonts w:ascii="Arial" w:hAnsi="Arial"/>
                <w:noProof/>
                <w:sz w:val="36"/>
              </w:rPr>
              <w:drawing>
                <wp:anchor distT="0" distB="0" distL="114300" distR="114300" simplePos="0" relativeHeight="251685888" behindDoc="1" locked="0" layoutInCell="1" allowOverlap="1" wp14:anchorId="3625BABA" wp14:editId="6304CA23">
                  <wp:simplePos x="0" y="0"/>
                  <wp:positionH relativeFrom="column">
                    <wp:posOffset>252730</wp:posOffset>
                  </wp:positionH>
                  <wp:positionV relativeFrom="paragraph">
                    <wp:posOffset>422910</wp:posOffset>
                  </wp:positionV>
                  <wp:extent cx="1778000" cy="457200"/>
                  <wp:effectExtent l="0" t="0" r="0" b="0"/>
                  <wp:wrapNone/>
                  <wp:docPr id="2144175234"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78000" cy="457200"/>
                          </a:xfrm>
                          <a:prstGeom prst="rect">
                            <a:avLst/>
                          </a:prstGeom>
                          <a:noFill/>
                          <a:ln>
                            <a:noFill/>
                          </a:ln>
                        </pic:spPr>
                      </pic:pic>
                    </a:graphicData>
                  </a:graphic>
                </wp:anchor>
              </w:drawing>
            </w:r>
          </w:p>
        </w:tc>
      </w:tr>
    </w:tbl>
    <w:p w14:paraId="0F034E1B" w14:textId="77777777" w:rsidR="00DF4E2D" w:rsidRPr="00DF4E2D" w:rsidRDefault="00DF4E2D" w:rsidP="00DF4E2D">
      <w:pPr>
        <w:spacing w:before="0" w:after="0"/>
        <w:rPr>
          <w:rFonts w:ascii="Times New Roman" w:eastAsia="Times New Roman" w:hAnsi="Times New Roman" w:cs="Times New Roman"/>
          <w:szCs w:val="20"/>
        </w:rPr>
      </w:pPr>
    </w:p>
    <w:p w14:paraId="0CD81716" w14:textId="77777777" w:rsidR="00DF4E2D" w:rsidRPr="00DF4E2D" w:rsidRDefault="00DF4E2D" w:rsidP="00DF4E2D">
      <w:pPr>
        <w:spacing w:before="0" w:after="0"/>
        <w:rPr>
          <w:rFonts w:ascii="Times New Roman" w:eastAsia="Times New Roman" w:hAnsi="Times New Roman" w:cs="Times New Roman"/>
          <w:szCs w:val="20"/>
        </w:rPr>
      </w:pPr>
    </w:p>
    <w:p w14:paraId="58FA6016" w14:textId="77777777" w:rsidR="00DF4E2D" w:rsidRPr="00DF4E2D" w:rsidRDefault="00DF4E2D" w:rsidP="00DF4E2D">
      <w:pPr>
        <w:spacing w:before="0" w:after="0"/>
        <w:rPr>
          <w:rFonts w:ascii="Times New Roman" w:eastAsia="Times New Roman" w:hAnsi="Times New Roman" w:cs="Times New Roman"/>
          <w:szCs w:val="20"/>
        </w:rPr>
      </w:pPr>
    </w:p>
    <w:p w14:paraId="18451592" w14:textId="77777777" w:rsidR="00DF4E2D" w:rsidRPr="00DF4E2D" w:rsidRDefault="00DF4E2D" w:rsidP="00DF4E2D">
      <w:pPr>
        <w:spacing w:before="0" w:after="0"/>
        <w:rPr>
          <w:rFonts w:ascii="Times New Roman" w:eastAsia="Times New Roman" w:hAnsi="Times New Roman" w:cs="Times New Roman"/>
          <w:szCs w:val="20"/>
        </w:rPr>
      </w:pPr>
    </w:p>
    <w:p w14:paraId="2D5932E5" w14:textId="77777777" w:rsidR="00DF4E2D" w:rsidRPr="00DF4E2D" w:rsidRDefault="00DF4E2D" w:rsidP="00DF4E2D">
      <w:pPr>
        <w:spacing w:before="0" w:after="0"/>
        <w:rPr>
          <w:rFonts w:ascii="Times New Roman" w:eastAsia="Times New Roman" w:hAnsi="Times New Roman" w:cs="Times New Roman"/>
          <w:szCs w:val="20"/>
        </w:rPr>
      </w:pPr>
    </w:p>
    <w:p w14:paraId="52023F27" w14:textId="77777777" w:rsidR="00DF4E2D" w:rsidRPr="00DF4E2D" w:rsidRDefault="00DF4E2D" w:rsidP="00DF4E2D">
      <w:pPr>
        <w:spacing w:before="0" w:after="0"/>
        <w:rPr>
          <w:rFonts w:ascii="Times New Roman" w:eastAsia="Times New Roman" w:hAnsi="Times New Roman" w:cs="Times New Roman"/>
          <w:szCs w:val="20"/>
        </w:rPr>
      </w:pPr>
    </w:p>
    <w:p w14:paraId="3B3D8B58" w14:textId="77777777" w:rsidR="00DF4E2D" w:rsidRPr="00DF4E2D" w:rsidRDefault="00DF4E2D" w:rsidP="00DF4E2D">
      <w:pPr>
        <w:spacing w:before="0" w:after="0"/>
        <w:rPr>
          <w:rFonts w:ascii="Times New Roman" w:eastAsia="Times New Roman" w:hAnsi="Times New Roman" w:cs="Times New Roman"/>
          <w:szCs w:val="20"/>
        </w:rPr>
      </w:pPr>
    </w:p>
    <w:p w14:paraId="43177015" w14:textId="77777777" w:rsidR="00DF4E2D" w:rsidRPr="00DF4E2D" w:rsidRDefault="00DF4E2D" w:rsidP="00DF4E2D">
      <w:pPr>
        <w:spacing w:before="0" w:after="0"/>
        <w:rPr>
          <w:rFonts w:ascii="Times New Roman" w:eastAsia="Times New Roman" w:hAnsi="Times New Roman" w:cs="Times New Roman"/>
          <w:szCs w:val="20"/>
        </w:rPr>
      </w:pPr>
    </w:p>
    <w:p w14:paraId="7533A98C" w14:textId="77777777" w:rsidR="00DF4E2D" w:rsidRPr="00DF4E2D" w:rsidRDefault="00DF4E2D" w:rsidP="00DF4E2D">
      <w:pPr>
        <w:spacing w:before="0" w:after="0"/>
        <w:rPr>
          <w:rFonts w:ascii="Times New Roman" w:eastAsia="Times New Roman" w:hAnsi="Times New Roman" w:cs="Times New Roman"/>
          <w:szCs w:val="20"/>
        </w:rPr>
      </w:pPr>
    </w:p>
    <w:p w14:paraId="59FC4A7B" w14:textId="77777777" w:rsidR="00DF4E2D" w:rsidRPr="00DF4E2D" w:rsidRDefault="00DF4E2D" w:rsidP="00DF4E2D">
      <w:pPr>
        <w:spacing w:before="0" w:after="0"/>
        <w:rPr>
          <w:rFonts w:ascii="Times New Roman" w:eastAsia="Times New Roman" w:hAnsi="Times New Roman" w:cs="Times New Roman"/>
          <w:szCs w:val="20"/>
        </w:rPr>
      </w:pPr>
    </w:p>
    <w:p w14:paraId="3EC23CCE" w14:textId="77777777" w:rsidR="00DF4E2D" w:rsidRPr="00DF4E2D" w:rsidRDefault="00DF4E2D" w:rsidP="00DF4E2D">
      <w:pPr>
        <w:spacing w:before="0" w:after="0"/>
        <w:rPr>
          <w:rFonts w:ascii="Times New Roman" w:eastAsia="Times New Roman" w:hAnsi="Times New Roman" w:cs="Times New Roman"/>
          <w:szCs w:val="20"/>
        </w:rPr>
      </w:pPr>
    </w:p>
    <w:p w14:paraId="3CA388CC" w14:textId="190AB095" w:rsidR="00DF4E2D" w:rsidRDefault="00DF4E2D" w:rsidP="00DF4E2D">
      <w:pPr>
        <w:spacing w:before="0" w:after="0"/>
        <w:rPr>
          <w:rFonts w:ascii="Times New Roman" w:eastAsia="Times New Roman" w:hAnsi="Times New Roman" w:cs="Times New Roman"/>
          <w:szCs w:val="20"/>
        </w:rPr>
      </w:pPr>
    </w:p>
    <w:p w14:paraId="4A2500E5" w14:textId="08A036F3" w:rsidR="00CA4714" w:rsidRDefault="00CA4714" w:rsidP="00DF4E2D">
      <w:pPr>
        <w:spacing w:before="0" w:after="0"/>
        <w:rPr>
          <w:rFonts w:ascii="Times New Roman" w:eastAsia="Times New Roman" w:hAnsi="Times New Roman" w:cs="Times New Roman"/>
          <w:szCs w:val="20"/>
        </w:rPr>
      </w:pPr>
    </w:p>
    <w:p w14:paraId="0568AF05" w14:textId="1936FE31" w:rsidR="00CA4714" w:rsidRDefault="00CA4714" w:rsidP="00DF4E2D">
      <w:pPr>
        <w:spacing w:before="0" w:after="0"/>
        <w:rPr>
          <w:rFonts w:ascii="Times New Roman" w:eastAsia="Times New Roman" w:hAnsi="Times New Roman" w:cs="Times New Roman"/>
          <w:szCs w:val="20"/>
        </w:rPr>
      </w:pPr>
    </w:p>
    <w:p w14:paraId="6DC25206" w14:textId="745BE903" w:rsidR="00981AFD" w:rsidRDefault="00981AFD" w:rsidP="00DF4E2D">
      <w:pPr>
        <w:spacing w:before="0" w:after="0"/>
        <w:rPr>
          <w:rFonts w:ascii="Times New Roman" w:eastAsia="Times New Roman" w:hAnsi="Times New Roman" w:cs="Times New Roman"/>
          <w:szCs w:val="20"/>
        </w:rPr>
      </w:pPr>
    </w:p>
    <w:p w14:paraId="05070809" w14:textId="350D2201" w:rsidR="00FD374E" w:rsidRDefault="00FD374E" w:rsidP="00DF4E2D">
      <w:pPr>
        <w:spacing w:before="0" w:after="0"/>
        <w:rPr>
          <w:rFonts w:ascii="Times New Roman" w:eastAsia="Times New Roman" w:hAnsi="Times New Roman" w:cs="Times New Roman"/>
          <w:szCs w:val="20"/>
        </w:rPr>
      </w:pPr>
    </w:p>
    <w:p w14:paraId="53DE5242" w14:textId="13069C46" w:rsidR="00FD374E" w:rsidRDefault="00FD374E" w:rsidP="00DF4E2D">
      <w:pPr>
        <w:spacing w:before="0" w:after="0"/>
        <w:rPr>
          <w:rFonts w:ascii="Times New Roman" w:eastAsia="Times New Roman" w:hAnsi="Times New Roman" w:cs="Times New Roman"/>
          <w:szCs w:val="20"/>
        </w:rPr>
      </w:pPr>
    </w:p>
    <w:p w14:paraId="7FA5EB4A" w14:textId="1B406920" w:rsidR="00FD374E" w:rsidRDefault="00FD374E" w:rsidP="00DF4E2D">
      <w:pPr>
        <w:spacing w:before="0" w:after="0"/>
        <w:rPr>
          <w:rFonts w:ascii="Times New Roman" w:eastAsia="Times New Roman" w:hAnsi="Times New Roman" w:cs="Times New Roman"/>
          <w:szCs w:val="20"/>
        </w:rPr>
      </w:pPr>
    </w:p>
    <w:p w14:paraId="0304CE24" w14:textId="77777777" w:rsidR="00E57774" w:rsidRDefault="00E57774" w:rsidP="00DF4E2D">
      <w:pPr>
        <w:spacing w:before="0" w:after="0"/>
        <w:rPr>
          <w:rFonts w:ascii="Times New Roman" w:eastAsia="Times New Roman" w:hAnsi="Times New Roman" w:cs="Times New Roman"/>
          <w:szCs w:val="20"/>
        </w:rPr>
      </w:pPr>
    </w:p>
    <w:p w14:paraId="3BECFD19" w14:textId="77777777" w:rsidR="00E57774" w:rsidRDefault="00E57774" w:rsidP="00DF4E2D">
      <w:pPr>
        <w:spacing w:before="0" w:after="0"/>
        <w:rPr>
          <w:rFonts w:ascii="Times New Roman" w:eastAsia="Times New Roman" w:hAnsi="Times New Roman" w:cs="Times New Roman"/>
          <w:szCs w:val="20"/>
        </w:rPr>
      </w:pPr>
    </w:p>
    <w:p w14:paraId="2E1BC6FA" w14:textId="77777777" w:rsidR="00E57774" w:rsidRDefault="00E57774" w:rsidP="00DF4E2D">
      <w:pPr>
        <w:spacing w:before="0" w:after="0"/>
        <w:rPr>
          <w:rFonts w:ascii="Times New Roman" w:eastAsia="Times New Roman" w:hAnsi="Times New Roman" w:cs="Times New Roman"/>
          <w:szCs w:val="20"/>
        </w:rPr>
      </w:pPr>
    </w:p>
    <w:p w14:paraId="60474DB9" w14:textId="77777777" w:rsidR="00E57774" w:rsidRDefault="00E57774" w:rsidP="00DF4E2D">
      <w:pPr>
        <w:spacing w:before="0" w:after="0"/>
        <w:rPr>
          <w:rFonts w:ascii="Times New Roman" w:eastAsia="Times New Roman" w:hAnsi="Times New Roman" w:cs="Times New Roman"/>
          <w:szCs w:val="20"/>
        </w:rPr>
      </w:pPr>
    </w:p>
    <w:p w14:paraId="31F0464D" w14:textId="77777777" w:rsidR="00E57774" w:rsidRDefault="00E57774" w:rsidP="00DF4E2D">
      <w:pPr>
        <w:spacing w:before="0" w:after="0"/>
        <w:rPr>
          <w:rFonts w:ascii="Times New Roman" w:eastAsia="Times New Roman" w:hAnsi="Times New Roman" w:cs="Times New Roman"/>
          <w:szCs w:val="20"/>
        </w:rPr>
      </w:pPr>
    </w:p>
    <w:p w14:paraId="110DB231" w14:textId="5579B2CE" w:rsidR="00FD374E" w:rsidRDefault="00FD374E" w:rsidP="00DF4E2D">
      <w:pPr>
        <w:spacing w:before="0" w:after="0"/>
        <w:rPr>
          <w:rFonts w:ascii="Times New Roman" w:eastAsia="Times New Roman" w:hAnsi="Times New Roman" w:cs="Times New Roman"/>
          <w:szCs w:val="20"/>
        </w:rPr>
      </w:pPr>
    </w:p>
    <w:p w14:paraId="38CD5ABC" w14:textId="391EA63B" w:rsidR="00FD374E" w:rsidRDefault="00FD374E" w:rsidP="00DF4E2D">
      <w:pPr>
        <w:spacing w:before="0" w:after="0"/>
        <w:rPr>
          <w:rFonts w:ascii="Times New Roman" w:eastAsia="Times New Roman" w:hAnsi="Times New Roman" w:cs="Times New Roman"/>
          <w:szCs w:val="20"/>
        </w:rPr>
      </w:pPr>
    </w:p>
    <w:p w14:paraId="203493B9" w14:textId="77777777" w:rsidR="008F3365" w:rsidRDefault="008F3365" w:rsidP="00DF4E2D">
      <w:pPr>
        <w:spacing w:before="0" w:after="0"/>
        <w:rPr>
          <w:rFonts w:ascii="Times New Roman" w:eastAsia="Times New Roman" w:hAnsi="Times New Roman" w:cs="Times New Roman"/>
          <w:szCs w:val="20"/>
        </w:rPr>
      </w:pPr>
    </w:p>
    <w:p w14:paraId="1497FD23" w14:textId="77777777" w:rsidR="008F3365" w:rsidRDefault="008F3365" w:rsidP="00DF4E2D">
      <w:pPr>
        <w:spacing w:before="0" w:after="0"/>
        <w:rPr>
          <w:rFonts w:ascii="Times New Roman" w:eastAsia="Times New Roman" w:hAnsi="Times New Roman" w:cs="Times New Roman"/>
          <w:szCs w:val="20"/>
        </w:rPr>
      </w:pPr>
    </w:p>
    <w:p w14:paraId="4F20EB87" w14:textId="2CC73435" w:rsidR="00981AFD" w:rsidRDefault="00981AFD" w:rsidP="00DF4E2D">
      <w:pPr>
        <w:spacing w:before="0" w:after="0"/>
        <w:rPr>
          <w:rFonts w:ascii="Times New Roman" w:eastAsia="Times New Roman" w:hAnsi="Times New Roman" w:cs="Times New Roman"/>
          <w:szCs w:val="20"/>
        </w:rPr>
      </w:pPr>
    </w:p>
    <w:p w14:paraId="2EF39574" w14:textId="39A657F5" w:rsidR="00DF4E2D" w:rsidRPr="00DF4E2D" w:rsidRDefault="0066199D" w:rsidP="00DF4E2D">
      <w:pPr>
        <w:spacing w:after="0"/>
        <w:rPr>
          <w:rFonts w:ascii="Arial" w:eastAsia="Calibri" w:hAnsi="Arial" w:cs="Times New Roman"/>
          <w:sz w:val="16"/>
          <w:szCs w:val="16"/>
        </w:rPr>
      </w:pPr>
      <w:r w:rsidRPr="00DF4E2D">
        <w:rPr>
          <w:rFonts w:ascii="Arial" w:eastAsia="Calibri" w:hAnsi="Arial" w:cs="Times New Roman"/>
          <w:noProof/>
          <w:sz w:val="36"/>
        </w:rPr>
        <w:drawing>
          <wp:anchor distT="0" distB="0" distL="114300" distR="114300" simplePos="0" relativeHeight="251659264" behindDoc="1" locked="0" layoutInCell="1" allowOverlap="1" wp14:anchorId="0E1F0306" wp14:editId="578CC5FC">
            <wp:simplePos x="0" y="0"/>
            <wp:positionH relativeFrom="column">
              <wp:posOffset>11821160</wp:posOffset>
            </wp:positionH>
            <wp:positionV relativeFrom="paragraph">
              <wp:posOffset>949960</wp:posOffset>
            </wp:positionV>
            <wp:extent cx="902335" cy="902335"/>
            <wp:effectExtent l="0" t="0" r="0" b="0"/>
            <wp:wrapTight wrapText="bothSides">
              <wp:wrapPolygon edited="0">
                <wp:start x="0" y="0"/>
                <wp:lineTo x="0" y="20977"/>
                <wp:lineTo x="20977" y="20977"/>
                <wp:lineTo x="20977" y="0"/>
                <wp:lineTo x="0" y="0"/>
              </wp:wrapPolygon>
            </wp:wrapTight>
            <wp:docPr id="1" name="Picture 368"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8" descr="Qr code&#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02335" cy="902335"/>
                    </a:xfrm>
                    <a:prstGeom prst="rect">
                      <a:avLst/>
                    </a:prstGeom>
                    <a:noFill/>
                  </pic:spPr>
                </pic:pic>
              </a:graphicData>
            </a:graphic>
            <wp14:sizeRelH relativeFrom="page">
              <wp14:pctWidth>0</wp14:pctWidth>
            </wp14:sizeRelH>
            <wp14:sizeRelV relativeFrom="page">
              <wp14:pctHeight>0</wp14:pctHeight>
            </wp14:sizeRelV>
          </wp:anchor>
        </w:drawing>
      </w:r>
      <w:r w:rsidRPr="00DF4E2D">
        <w:rPr>
          <w:rFonts w:ascii="Arial" w:eastAsia="Calibri" w:hAnsi="Arial" w:cs="Times New Roman"/>
          <w:noProof/>
          <w:sz w:val="36"/>
        </w:rPr>
        <mc:AlternateContent>
          <mc:Choice Requires="wps">
            <w:drawing>
              <wp:anchor distT="45720" distB="45720" distL="114300" distR="114300" simplePos="0" relativeHeight="251660288" behindDoc="0" locked="0" layoutInCell="1" allowOverlap="1" wp14:anchorId="2C9C2BDC" wp14:editId="723BCCF2">
                <wp:simplePos x="0" y="0"/>
                <wp:positionH relativeFrom="margin">
                  <wp:posOffset>10769600</wp:posOffset>
                </wp:positionH>
                <wp:positionV relativeFrom="paragraph">
                  <wp:posOffset>1985645</wp:posOffset>
                </wp:positionV>
                <wp:extent cx="2946400" cy="622300"/>
                <wp:effectExtent l="0" t="0" r="0" b="0"/>
                <wp:wrapSquare wrapText="bothSides"/>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6400" cy="622300"/>
                        </a:xfrm>
                        <a:prstGeom prst="rect">
                          <a:avLst/>
                        </a:prstGeom>
                        <a:noFill/>
                        <a:ln w="9525">
                          <a:noFill/>
                          <a:miter lim="800000"/>
                          <a:headEnd/>
                          <a:tailEnd/>
                        </a:ln>
                      </wps:spPr>
                      <wps:txbx>
                        <w:txbxContent>
                          <w:p w14:paraId="65190366" w14:textId="59145CD9" w:rsidR="00DF4E2D" w:rsidRDefault="00DF4E2D" w:rsidP="00DF4E2D">
                            <w:pPr>
                              <w:pStyle w:val="Body"/>
                              <w:spacing w:before="0" w:after="0"/>
                              <w:jc w:val="center"/>
                              <w:rPr>
                                <w:rFonts w:cs="Arial"/>
                                <w:szCs w:val="36"/>
                              </w:rPr>
                            </w:pPr>
                            <w:r>
                              <w:rPr>
                                <w:rFonts w:cs="Arial"/>
                                <w:szCs w:val="36"/>
                              </w:rPr>
                              <w:t>Visit the Accessibility</w:t>
                            </w:r>
                            <w:r w:rsidR="0066199D">
                              <w:rPr>
                                <w:rFonts w:cs="Arial"/>
                                <w:szCs w:val="36"/>
                              </w:rPr>
                              <w:br/>
                            </w:r>
                            <w:r>
                              <w:rPr>
                                <w:rFonts w:cs="Arial"/>
                                <w:szCs w:val="36"/>
                              </w:rPr>
                              <w:t>Page on IRS.gov</w:t>
                            </w:r>
                          </w:p>
                        </w:txbxContent>
                      </wps:txbx>
                      <wps:bodyPr rot="0" vertOverflow="clip" horzOverflow="clip"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C9C2BDC" id="_x0000_t202" coordsize="21600,21600" o:spt="202" path="m,l,21600r21600,l21600,xe">
                <v:stroke joinstyle="miter"/>
                <v:path gradientshapeok="t" o:connecttype="rect"/>
              </v:shapetype>
              <v:shape id="Text Box 12" o:spid="_x0000_s1026" type="#_x0000_t202" style="position:absolute;margin-left:848pt;margin-top:156.35pt;width:232pt;height:49pt;z-index:251660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" filled="f" stroked="f">
                <v:textbox style="mso-fit-shape-to-text:t">
                  <w:txbxContent>
                    <w:p w14:paraId="65190366" w14:textId="59145CD9" w:rsidR="00DF4E2D" w:rsidRDefault="00DF4E2D" w:rsidP="00DF4E2D">
                      <w:pPr>
                        <w:pStyle w:val="Body"/>
                        <w:spacing w:before="0" w:after="0"/>
                        <w:jc w:val="center"/>
                        <w:rPr>
                          <w:rFonts w:cs="Arial"/>
                          <w:szCs w:val="36"/>
                        </w:rPr>
                      </w:pPr>
                      <w:r>
                        <w:rPr>
                          <w:rFonts w:cs="Arial"/>
                          <w:szCs w:val="36"/>
                        </w:rPr>
                        <w:t>Visit the Accessibility</w:t>
                      </w:r>
                      <w:r w:rsidR="0066199D">
                        <w:rPr>
                          <w:rFonts w:cs="Arial"/>
                          <w:szCs w:val="36"/>
                        </w:rPr>
                        <w:br/>
                      </w:r>
                      <w:r>
                        <w:rPr>
                          <w:rFonts w:cs="Arial"/>
                          <w:szCs w:val="36"/>
                        </w:rPr>
                        <w:t>Page on IRS.gov</w:t>
                      </w:r>
                    </w:p>
                  </w:txbxContent>
                </v:textbox>
                <w10:wrap type="square" anchorx="margin"/>
              </v:shape>
            </w:pict>
          </mc:Fallback>
        </mc:AlternateContent>
      </w:r>
      <w:r w:rsidR="00DF4E2D" w:rsidRPr="00DF4E2D">
        <w:rPr>
          <w:rFonts w:ascii="Arial" w:eastAsia="Calibri" w:hAnsi="Arial" w:cs="Times New Roman"/>
          <w:noProof/>
          <w:sz w:val="36"/>
        </w:rPr>
        <w:drawing>
          <wp:inline distT="0" distB="0" distL="0" distR="0" wp14:anchorId="2D09D358" wp14:editId="0F5A50E8">
            <wp:extent cx="1346200" cy="1968500"/>
            <wp:effectExtent l="0" t="0" r="6350" b="0"/>
            <wp:docPr id="4" name="Picture 36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4" descr="Logo&#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46200" cy="1968500"/>
                    </a:xfrm>
                    <a:prstGeom prst="rect">
                      <a:avLst/>
                    </a:prstGeom>
                    <a:noFill/>
                    <a:ln>
                      <a:noFill/>
                    </a:ln>
                  </pic:spPr>
                </pic:pic>
              </a:graphicData>
            </a:graphic>
          </wp:inline>
        </w:drawing>
      </w:r>
      <w:r w:rsidR="00DF4E2D" w:rsidRPr="00DF4E2D">
        <w:rPr>
          <w:rFonts w:ascii="Arial" w:eastAsia="Calibri" w:hAnsi="Arial" w:cs="Times New Roman"/>
          <w:sz w:val="16"/>
          <w:szCs w:val="16"/>
        </w:rPr>
        <w:t xml:space="preserve"> </w:t>
      </w:r>
    </w:p>
    <w:p w14:paraId="51B94D05" w14:textId="7CC3A644" w:rsidR="00DF4E2D" w:rsidRPr="00DF4E2D" w:rsidRDefault="00DF4E2D" w:rsidP="00DF4E2D">
      <w:pPr>
        <w:spacing w:before="120" w:after="0"/>
        <w:rPr>
          <w:rFonts w:ascii="Arial" w:eastAsia="Calibri" w:hAnsi="Arial" w:cs="Times New Roman"/>
          <w:sz w:val="36"/>
        </w:rPr>
      </w:pPr>
      <w:r w:rsidRPr="00DF4E2D">
        <w:rPr>
          <w:rFonts w:ascii="Arial" w:eastAsia="Calibri" w:hAnsi="Arial" w:cs="Times New Roman"/>
          <w:sz w:val="36"/>
        </w:rPr>
        <w:t xml:space="preserve">Form </w:t>
      </w:r>
      <w:r w:rsidR="008F3365">
        <w:rPr>
          <w:rFonts w:ascii="Arial" w:eastAsia="Calibri" w:hAnsi="Arial" w:cs="Times New Roman"/>
          <w:sz w:val="36"/>
        </w:rPr>
        <w:t>8834</w:t>
      </w:r>
      <w:r w:rsidR="00880FFD">
        <w:rPr>
          <w:rFonts w:ascii="Arial" w:eastAsia="Calibri" w:hAnsi="Arial" w:cs="Times New Roman"/>
          <w:sz w:val="36"/>
        </w:rPr>
        <w:t xml:space="preserve"> </w:t>
      </w:r>
      <w:r w:rsidRPr="00DF4E2D">
        <w:rPr>
          <w:rFonts w:ascii="Arial" w:eastAsia="Calibri" w:hAnsi="Arial" w:cs="Times New Roman"/>
          <w:sz w:val="36"/>
        </w:rPr>
        <w:t>(Rev.</w:t>
      </w:r>
      <w:r w:rsidR="008F3365">
        <w:rPr>
          <w:rFonts w:ascii="Arial" w:eastAsia="Calibri" w:hAnsi="Arial" w:cs="Times New Roman"/>
          <w:sz w:val="36"/>
        </w:rPr>
        <w:t>10</w:t>
      </w:r>
      <w:r w:rsidR="00BE044A">
        <w:rPr>
          <w:rFonts w:ascii="Arial" w:eastAsia="Calibri" w:hAnsi="Arial" w:cs="Times New Roman"/>
          <w:sz w:val="36"/>
        </w:rPr>
        <w:t>-</w:t>
      </w:r>
      <w:r w:rsidRPr="00DF4E2D">
        <w:rPr>
          <w:rFonts w:ascii="Arial" w:eastAsia="Calibri" w:hAnsi="Arial" w:cs="Times New Roman"/>
          <w:sz w:val="36"/>
        </w:rPr>
        <w:t>202</w:t>
      </w:r>
      <w:r w:rsidR="006F7741">
        <w:rPr>
          <w:rFonts w:ascii="Arial" w:eastAsia="Calibri" w:hAnsi="Arial" w:cs="Times New Roman"/>
          <w:sz w:val="36"/>
        </w:rPr>
        <w:t>4</w:t>
      </w:r>
      <w:r w:rsidRPr="00DF4E2D">
        <w:rPr>
          <w:rFonts w:ascii="Arial" w:eastAsia="Calibri" w:hAnsi="Arial" w:cs="Times New Roman"/>
          <w:sz w:val="36"/>
        </w:rPr>
        <w:t xml:space="preserve">) Catalog Number </w:t>
      </w:r>
      <w:r w:rsidR="00E57774">
        <w:rPr>
          <w:rFonts w:ascii="Arial" w:eastAsia="Calibri" w:hAnsi="Arial" w:cs="Times New Roman"/>
          <w:sz w:val="36"/>
        </w:rPr>
        <w:t>7</w:t>
      </w:r>
      <w:r w:rsidR="008F3365">
        <w:rPr>
          <w:rFonts w:ascii="Arial" w:eastAsia="Calibri" w:hAnsi="Arial" w:cs="Times New Roman"/>
          <w:sz w:val="36"/>
        </w:rPr>
        <w:t>5071F</w:t>
      </w:r>
    </w:p>
    <w:p w14:paraId="4CCC9667" w14:textId="77777777" w:rsidR="00DF4E2D" w:rsidRPr="00DF4E2D" w:rsidRDefault="00DF4E2D" w:rsidP="00DF4E2D">
      <w:pPr>
        <w:spacing w:before="0" w:after="0"/>
        <w:rPr>
          <w:rFonts w:ascii="Arial" w:eastAsia="Calibri" w:hAnsi="Arial" w:cs="Arial"/>
          <w:sz w:val="36"/>
          <w:szCs w:val="36"/>
        </w:rPr>
      </w:pPr>
      <w:r w:rsidRPr="00DF4E2D">
        <w:rPr>
          <w:rFonts w:ascii="Arial" w:eastAsia="Calibri" w:hAnsi="Arial" w:cs="Arial"/>
          <w:sz w:val="36"/>
          <w:szCs w:val="36"/>
        </w:rPr>
        <w:t xml:space="preserve">Department of the Treasury </w:t>
      </w:r>
      <w:r w:rsidRPr="00DF4E2D">
        <w:rPr>
          <w:rFonts w:ascii="Arial" w:eastAsia="Calibri" w:hAnsi="Arial" w:cs="Arial"/>
          <w:b/>
          <w:bCs/>
          <w:sz w:val="36"/>
          <w:szCs w:val="36"/>
        </w:rPr>
        <w:t>Internal Revenue Service</w:t>
      </w:r>
      <w:r w:rsidRPr="00DF4E2D">
        <w:rPr>
          <w:rFonts w:ascii="Arial" w:eastAsia="Calibri" w:hAnsi="Arial" w:cs="Arial"/>
          <w:sz w:val="36"/>
          <w:szCs w:val="36"/>
        </w:rPr>
        <w:t xml:space="preserve"> www.irs.gov</w:t>
      </w:r>
    </w:p>
    <w:p w14:paraId="6BF7F143" w14:textId="77777777" w:rsidR="00B93C9C" w:rsidRPr="00B93C9C" w:rsidRDefault="00B93C9C" w:rsidP="00B93C9C">
      <w:pPr>
        <w:pStyle w:val="Body"/>
        <w:jc w:val="center"/>
      </w:pPr>
      <w:r w:rsidRPr="00B93C9C">
        <w:lastRenderedPageBreak/>
        <w:t>This page intentionally left blank</w:t>
      </w:r>
    </w:p>
    <w:p w14:paraId="32DD6FAC" w14:textId="6957760B" w:rsidR="00FD736D" w:rsidRDefault="0066199D" w:rsidP="00D83B86">
      <w:pPr>
        <w:pStyle w:val="Body"/>
        <w:jc w:val="both"/>
      </w:pPr>
      <w:r>
        <w:br w:type="page"/>
      </w:r>
      <w:r w:rsidR="008F3365" w:rsidRPr="008F3365">
        <w:rPr>
          <w:noProof/>
        </w:rPr>
        <w:lastRenderedPageBreak/>
        <w:drawing>
          <wp:anchor distT="0" distB="0" distL="114300" distR="114300" simplePos="0" relativeHeight="251686912" behindDoc="0" locked="0" layoutInCell="1" allowOverlap="1" wp14:anchorId="62D5BAD1" wp14:editId="2EE803F4">
            <wp:simplePos x="914400" y="914400"/>
            <wp:positionH relativeFrom="margin">
              <wp:align>center</wp:align>
            </wp:positionH>
            <wp:positionV relativeFrom="margin">
              <wp:align>center</wp:align>
            </wp:positionV>
            <wp:extent cx="13716000" cy="7115175"/>
            <wp:effectExtent l="0" t="0" r="0" b="9525"/>
            <wp:wrapSquare wrapText="bothSides"/>
            <wp:docPr id="833156781"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716000" cy="7115175"/>
                    </a:xfrm>
                    <a:prstGeom prst="rect">
                      <a:avLst/>
                    </a:prstGeom>
                    <a:noFill/>
                    <a:ln>
                      <a:noFill/>
                    </a:ln>
                  </pic:spPr>
                </pic:pic>
              </a:graphicData>
            </a:graphic>
          </wp:anchor>
        </w:drawing>
      </w:r>
      <w:r w:rsidR="00FD736D">
        <w:br w:type="page"/>
      </w:r>
    </w:p>
    <w:p w14:paraId="697E40C7" w14:textId="0A95AFB6" w:rsidR="008F3365" w:rsidRPr="008F3365" w:rsidRDefault="008F3365" w:rsidP="008F3365">
      <w:pPr>
        <w:pStyle w:val="Body"/>
      </w:pPr>
      <w:r w:rsidRPr="008F3365">
        <w:rPr>
          <w:noProof/>
        </w:rPr>
        <w:lastRenderedPageBreak/>
        <w:drawing>
          <wp:anchor distT="0" distB="0" distL="114300" distR="114300" simplePos="0" relativeHeight="251688960" behindDoc="0" locked="0" layoutInCell="1" allowOverlap="1" wp14:anchorId="2B829476" wp14:editId="20AC0624">
            <wp:simplePos x="0" y="0"/>
            <wp:positionH relativeFrom="margin">
              <wp:align>center</wp:align>
            </wp:positionH>
            <wp:positionV relativeFrom="margin">
              <wp:align>center</wp:align>
            </wp:positionV>
            <wp:extent cx="13716000" cy="5471160"/>
            <wp:effectExtent l="0" t="0" r="0" b="0"/>
            <wp:wrapSquare wrapText="bothSides"/>
            <wp:docPr id="1563238748"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716000" cy="5471160"/>
                    </a:xfrm>
                    <a:prstGeom prst="rect">
                      <a:avLst/>
                    </a:prstGeom>
                    <a:noFill/>
                    <a:ln>
                      <a:noFill/>
                    </a:ln>
                  </pic:spPr>
                </pic:pic>
              </a:graphicData>
            </a:graphic>
          </wp:anchor>
        </w:drawing>
      </w:r>
      <w:r w:rsidR="00FD736D">
        <w:br w:type="page"/>
      </w:r>
    </w:p>
    <w:p w14:paraId="4D18BF82" w14:textId="726842A4" w:rsidR="008F3365" w:rsidRPr="008F3365" w:rsidRDefault="008F3365" w:rsidP="008F3365">
      <w:pPr>
        <w:pStyle w:val="Heading1"/>
      </w:pPr>
      <w:r w:rsidRPr="008F3365">
        <w:lastRenderedPageBreak/>
        <w:t>General Instructions</w:t>
      </w:r>
    </w:p>
    <w:p w14:paraId="0EC0CE2A" w14:textId="497A42FA" w:rsidR="008F3365" w:rsidRPr="008F3365" w:rsidRDefault="008F3365" w:rsidP="008F3365">
      <w:pPr>
        <w:pStyle w:val="Body"/>
      </w:pPr>
      <w:r w:rsidRPr="008F3365">
        <w:t>Section references are to the Internal Revenue Code unless otherwise noted.</w:t>
      </w:r>
    </w:p>
    <w:p w14:paraId="634935CF" w14:textId="698FB75C" w:rsidR="008F3365" w:rsidRPr="008F3365" w:rsidRDefault="008F3365" w:rsidP="008F3365">
      <w:pPr>
        <w:pStyle w:val="Heading2"/>
      </w:pPr>
      <w:r w:rsidRPr="008F3365">
        <w:t>Future Developments</w:t>
      </w:r>
    </w:p>
    <w:p w14:paraId="0DD2B656" w14:textId="34819075" w:rsidR="008F3365" w:rsidRPr="008F3365" w:rsidRDefault="008F3365" w:rsidP="008F3365">
      <w:pPr>
        <w:pStyle w:val="Body"/>
      </w:pPr>
      <w:r w:rsidRPr="008F3365">
        <w:t xml:space="preserve">For the latest information about developments related to Form 8834 and its instructions, such as legislation enacted after they were published, go to </w:t>
      </w:r>
      <w:r w:rsidRPr="008F3365">
        <w:rPr>
          <w:i/>
          <w:iCs/>
        </w:rPr>
        <w:t>www.irs.gov/Form8834</w:t>
      </w:r>
      <w:r w:rsidRPr="008F3365">
        <w:t>.</w:t>
      </w:r>
    </w:p>
    <w:p w14:paraId="748C8841" w14:textId="283547ED" w:rsidR="008F3365" w:rsidRPr="008F3365" w:rsidRDefault="008F3365" w:rsidP="008F3365">
      <w:pPr>
        <w:pStyle w:val="Heading2"/>
      </w:pPr>
      <w:r w:rsidRPr="008F3365">
        <w:t>Which Revision To Use</w:t>
      </w:r>
    </w:p>
    <w:p w14:paraId="0BEE23AE" w14:textId="54825CF7" w:rsidR="008F3365" w:rsidRPr="008F3365" w:rsidRDefault="008F3365" w:rsidP="008F3365">
      <w:pPr>
        <w:pStyle w:val="Body"/>
      </w:pPr>
      <w:r w:rsidRPr="008F3365">
        <w:t xml:space="preserve">Use this October 2024 revision of Form 8834 for tax years beginning in 2024 or later until a later revision is issued. Use prior revisions of this form for earlier tax years. All revisions are available at </w:t>
      </w:r>
      <w:r w:rsidRPr="008F3365">
        <w:rPr>
          <w:i/>
          <w:iCs/>
        </w:rPr>
        <w:t>www.irs.gov/Form8834</w:t>
      </w:r>
      <w:r w:rsidRPr="008F3365">
        <w:t>.</w:t>
      </w:r>
    </w:p>
    <w:p w14:paraId="0252530E" w14:textId="0209FED8" w:rsidR="008F3365" w:rsidRPr="008F3365" w:rsidRDefault="008F3365" w:rsidP="008F3365">
      <w:pPr>
        <w:pStyle w:val="Heading2"/>
      </w:pPr>
      <w:r w:rsidRPr="008F3365">
        <w:t>Purpose of Form</w:t>
      </w:r>
    </w:p>
    <w:p w14:paraId="2A60F9B8" w14:textId="4B0B0D4C" w:rsidR="008F3365" w:rsidRDefault="008F3365" w:rsidP="008F3365">
      <w:pPr>
        <w:pStyle w:val="Body"/>
      </w:pPr>
      <w:r w:rsidRPr="008F3365">
        <w:t>Use Form 8834 to claim any qualified electric vehicle passive activity credit allowed for the current tax year.</w:t>
      </w:r>
    </w:p>
    <w:p w14:paraId="62F55807" w14:textId="77777777" w:rsidR="008F3365" w:rsidRDefault="008F3365" w:rsidP="008F3365">
      <w:pPr>
        <w:pStyle w:val="Body"/>
      </w:pPr>
    </w:p>
    <w:p w14:paraId="00E82D99" w14:textId="77777777" w:rsidR="008F3365" w:rsidRDefault="008F3365" w:rsidP="008F3365">
      <w:pPr>
        <w:pStyle w:val="Body"/>
      </w:pPr>
    </w:p>
    <w:p w14:paraId="73DDDDF2" w14:textId="77777777" w:rsidR="008F3365" w:rsidRPr="008F3365" w:rsidRDefault="008F3365" w:rsidP="008F3365">
      <w:pPr>
        <w:pStyle w:val="Body"/>
      </w:pPr>
    </w:p>
    <w:p w14:paraId="1B6FA3ED" w14:textId="64BD3E47" w:rsidR="008F3365" w:rsidRPr="008F3365" w:rsidRDefault="008F3365" w:rsidP="008F3365">
      <w:pPr>
        <w:pStyle w:val="Heading1"/>
      </w:pPr>
      <w:r w:rsidRPr="008F3365">
        <w:lastRenderedPageBreak/>
        <w:t>Specific Instructions</w:t>
      </w:r>
    </w:p>
    <w:p w14:paraId="36AC50A1" w14:textId="13F2CD5E" w:rsidR="008F3365" w:rsidRPr="008F3365" w:rsidRDefault="008F3365" w:rsidP="008F3365">
      <w:pPr>
        <w:pStyle w:val="Body"/>
      </w:pPr>
      <w:r w:rsidRPr="008F3365">
        <w:rPr>
          <w:b/>
          <w:bCs/>
        </w:rPr>
        <w:t>Line 1</w:t>
      </w:r>
    </w:p>
    <w:p w14:paraId="44D77A0A" w14:textId="336DBCDA" w:rsidR="008F3365" w:rsidRPr="008F3365" w:rsidRDefault="008F3365" w:rsidP="008F3365">
      <w:pPr>
        <w:pStyle w:val="Body"/>
      </w:pPr>
      <w:r w:rsidRPr="008F3365">
        <w:t>Enter the qualified electric vehicle passive activity credits allowed for your current tax year from Form 8582-CR, Passive Activity Credit Limitations (for individuals, estates, and trusts), or Form 8810, Corporate Passive Activity Loss and Credit Limitations (for corporations). See the instructions for the applicable form for more information.</w:t>
      </w:r>
    </w:p>
    <w:p w14:paraId="37452438" w14:textId="352A50E2" w:rsidR="008F3365" w:rsidRPr="008F3365" w:rsidRDefault="008F3365" w:rsidP="008F3365">
      <w:pPr>
        <w:pStyle w:val="Body"/>
      </w:pPr>
      <w:r w:rsidRPr="008F3365">
        <w:rPr>
          <w:b/>
          <w:bCs/>
        </w:rPr>
        <w:t>Line 3b</w:t>
      </w:r>
    </w:p>
    <w:p w14:paraId="638C8163" w14:textId="7DEAD640" w:rsidR="008F3365" w:rsidRPr="008F3365" w:rsidRDefault="008F3365" w:rsidP="008F3365">
      <w:pPr>
        <w:pStyle w:val="Body"/>
      </w:pPr>
      <w:r w:rsidRPr="008F3365">
        <w:t xml:space="preserve">Follow the instructions below and refer to your income tax return to figure the amount to enter on line 3b. </w:t>
      </w:r>
    </w:p>
    <w:p w14:paraId="346F04C0" w14:textId="10614042" w:rsidR="008F3365" w:rsidRPr="008F3365" w:rsidRDefault="008F3365" w:rsidP="008F3365">
      <w:pPr>
        <w:pStyle w:val="Body"/>
      </w:pPr>
      <w:r w:rsidRPr="008F3365">
        <w:rPr>
          <w:b/>
          <w:bCs/>
        </w:rPr>
        <w:t xml:space="preserve">Form 1040, 1040-SR, or 1040-NR. </w:t>
      </w:r>
      <w:r w:rsidRPr="008F3365">
        <w:t xml:space="preserve">Enter the total of any credits on Form 1040, 1040-SR, or 1040-NR, line 19; and Schedule 3 (Form 1040), lines 2 through 5, and 7 (reduced by any general business credit reported on line 6a, any credit for prior year minimum tax reported on line 6b, any alternative fuel vehicle refueling property credit (personal-use part) reported on line 6j, or any credit to holders of tax credit bonds reported on line 6k). </w:t>
      </w:r>
    </w:p>
    <w:p w14:paraId="4159B7CA" w14:textId="4D960C43" w:rsidR="008F3365" w:rsidRPr="008F3365" w:rsidRDefault="008F3365" w:rsidP="008F3365">
      <w:pPr>
        <w:pStyle w:val="Body"/>
      </w:pPr>
      <w:r w:rsidRPr="008F3365">
        <w:rPr>
          <w:b/>
          <w:bCs/>
        </w:rPr>
        <w:t xml:space="preserve">Form 1041, Schedule G. </w:t>
      </w:r>
      <w:r w:rsidRPr="008F3365">
        <w:t>Enter the total of any credits on line 2e (not including any alternative fuel vehicle refueling property credit (personal-use part) from Form 8911, line 10; or any credits from lines 2a through 2d).</w:t>
      </w:r>
    </w:p>
    <w:p w14:paraId="759D4619" w14:textId="3EC6040C" w:rsidR="008F3365" w:rsidRDefault="008F3365" w:rsidP="008F3365">
      <w:pPr>
        <w:pStyle w:val="Body"/>
      </w:pPr>
      <w:r w:rsidRPr="008F3365">
        <w:rPr>
          <w:b/>
          <w:bCs/>
        </w:rPr>
        <w:t xml:space="preserve">Forms 1120, Schedule J. </w:t>
      </w:r>
      <w:r w:rsidRPr="008F3365">
        <w:t>Enter the total of any credits on line 6 (not including any credits from lines 5a and 5c through 5e).</w:t>
      </w:r>
    </w:p>
    <w:p w14:paraId="745C2A5D" w14:textId="77777777" w:rsidR="008F3365" w:rsidRPr="008F3365" w:rsidRDefault="008F3365" w:rsidP="008F3365">
      <w:pPr>
        <w:pStyle w:val="Body"/>
      </w:pPr>
    </w:p>
    <w:p w14:paraId="1C57D3C5" w14:textId="3D9CADD8" w:rsidR="008F3365" w:rsidRPr="008F3365" w:rsidRDefault="008F3365" w:rsidP="008F3365">
      <w:pPr>
        <w:pStyle w:val="Body"/>
      </w:pPr>
      <w:r w:rsidRPr="008F3365">
        <w:rPr>
          <w:b/>
          <w:bCs/>
        </w:rPr>
        <w:lastRenderedPageBreak/>
        <w:t>Line 5</w:t>
      </w:r>
    </w:p>
    <w:p w14:paraId="423DBBAD" w14:textId="0E67C27B" w:rsidR="008F3365" w:rsidRPr="008F3365" w:rsidRDefault="008F3365" w:rsidP="008F3365">
      <w:pPr>
        <w:pStyle w:val="Body"/>
      </w:pPr>
      <w:r w:rsidRPr="008F3365">
        <w:t>Although you may not owe alternative minimum tax (AMT), you generally must still figure your tentative minimum tax (TMT) to figure your credit. However, a corporation that is not an applicable corporation figuring TMT on Form 4626 based on adjusted financial statement income will enter -0-. All others, complete and attach the applicable AMT form or schedule and enter the TMT on line 5.</w:t>
      </w:r>
    </w:p>
    <w:p w14:paraId="55FF5D66" w14:textId="149E0D0F" w:rsidR="008F3365" w:rsidRPr="008F3365" w:rsidRDefault="008F3365" w:rsidP="008F3365">
      <w:pPr>
        <w:pStyle w:val="Body"/>
      </w:pPr>
      <w:r w:rsidRPr="008F3365">
        <w:rPr>
          <w:b/>
          <w:bCs/>
        </w:rPr>
        <w:t>Line 7</w:t>
      </w:r>
    </w:p>
    <w:p w14:paraId="13BEA94B" w14:textId="5AAF5D60" w:rsidR="008F3365" w:rsidRPr="008F3365" w:rsidRDefault="008F3365" w:rsidP="008F3365">
      <w:pPr>
        <w:pStyle w:val="Body"/>
      </w:pPr>
      <w:r w:rsidRPr="008F3365">
        <w:t>If you can’t use part of the credit because of the tax liability limit, the unused credit is lost. The unused or excess credit can’t be carried back or forward to other tax years.</w:t>
      </w:r>
    </w:p>
    <w:p w14:paraId="5E454599" w14:textId="47F3451E" w:rsidR="008F3365" w:rsidRPr="008F3365" w:rsidRDefault="008F3365" w:rsidP="008F3365">
      <w:pPr>
        <w:pStyle w:val="Body"/>
      </w:pPr>
      <w:r w:rsidRPr="008F3365">
        <w:rPr>
          <w:b/>
          <w:bCs/>
        </w:rPr>
        <w:t xml:space="preserve">Paperwork Reduction Act Notice. </w:t>
      </w:r>
      <w:r w:rsidRPr="008F3365">
        <w:t>We ask for the information on this form to carry out the Internal Revenue laws of the United States. You are required to give us the information. We need it to ensure that you are complying with these laws and to allow us to figure and collect the right amount of tax.</w:t>
      </w:r>
    </w:p>
    <w:p w14:paraId="6B142C3B" w14:textId="005B41AD" w:rsidR="008F3365" w:rsidRDefault="008F3365" w:rsidP="008F3365">
      <w:pPr>
        <w:pStyle w:val="Body"/>
      </w:pPr>
      <w:r w:rsidRPr="008F3365">
        <w:t>You are not required to provide the information requested on a form that is subject to the Paperwork Reduction Act unless the form displays a valid OMB control number. Books or records relating to a form or its instructions must be retained as long as their contents may become material in the administration of any Internal Revenue law. Generally, tax returns and return information are confidential, as required by section 6103.</w:t>
      </w:r>
    </w:p>
    <w:p w14:paraId="3030B01B" w14:textId="77777777" w:rsidR="008F3365" w:rsidRDefault="008F3365" w:rsidP="008F3365">
      <w:pPr>
        <w:pStyle w:val="Body"/>
      </w:pPr>
    </w:p>
    <w:p w14:paraId="076BD5C5" w14:textId="77777777" w:rsidR="008F3365" w:rsidRPr="008F3365" w:rsidRDefault="008F3365" w:rsidP="008F3365">
      <w:pPr>
        <w:pStyle w:val="Body"/>
      </w:pPr>
    </w:p>
    <w:p w14:paraId="49117871" w14:textId="7FF1BEF4" w:rsidR="00FD736D" w:rsidRDefault="008F3365" w:rsidP="008F3365">
      <w:pPr>
        <w:pStyle w:val="Body"/>
      </w:pPr>
      <w:r w:rsidRPr="008F3365">
        <w:lastRenderedPageBreak/>
        <w:t>The time needed to complete and file this form will vary depending on individual circumstances. The estimated burden for individual and business taxpayers filing this form is approved under OMB control number 1545-0074 and 1545-0123 and is included in the estimates shown in the instructions for their individual and business income tax return. The estimated burden for all other taxpayers who file this form is shown below.</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95"/>
        <w:gridCol w:w="4230"/>
      </w:tblGrid>
      <w:tr w:rsidR="008F3365" w14:paraId="0D440D56" w14:textId="77777777" w:rsidTr="008F3365">
        <w:tc>
          <w:tcPr>
            <w:tcW w:w="10795" w:type="dxa"/>
          </w:tcPr>
          <w:p w14:paraId="4FE3C3C1" w14:textId="1F6CA49C" w:rsidR="008F3365" w:rsidRDefault="008F3365" w:rsidP="008F3365">
            <w:pPr>
              <w:pStyle w:val="Body"/>
              <w:spacing w:before="120" w:after="120"/>
            </w:pPr>
            <w:r w:rsidRPr="008F3365">
              <w:rPr>
                <w:b/>
                <w:bCs/>
              </w:rPr>
              <w:t>Recordkeeping</w:t>
            </w:r>
            <w:r w:rsidRPr="008F3365">
              <w:t>..........</w:t>
            </w:r>
          </w:p>
        </w:tc>
        <w:tc>
          <w:tcPr>
            <w:tcW w:w="4230" w:type="dxa"/>
          </w:tcPr>
          <w:p w14:paraId="6FD9B00E" w14:textId="7987EC2F" w:rsidR="008F3365" w:rsidRDefault="008F3365" w:rsidP="008F3365">
            <w:pPr>
              <w:pStyle w:val="Body"/>
              <w:spacing w:before="120" w:after="120"/>
              <w:jc w:val="right"/>
            </w:pPr>
            <w:r w:rsidRPr="008F3365">
              <w:t>2 hr., 23 min</w:t>
            </w:r>
            <w:r>
              <w:t>.</w:t>
            </w:r>
          </w:p>
        </w:tc>
      </w:tr>
      <w:tr w:rsidR="008F3365" w14:paraId="00208EE4" w14:textId="77777777" w:rsidTr="008F3365">
        <w:tc>
          <w:tcPr>
            <w:tcW w:w="10795" w:type="dxa"/>
          </w:tcPr>
          <w:p w14:paraId="06C066A6" w14:textId="05406EC1" w:rsidR="008F3365" w:rsidRDefault="008F3365" w:rsidP="008F3365">
            <w:pPr>
              <w:pStyle w:val="Body"/>
              <w:spacing w:before="120" w:after="120"/>
            </w:pPr>
            <w:r w:rsidRPr="008F3365">
              <w:rPr>
                <w:b/>
                <w:bCs/>
              </w:rPr>
              <w:t>Learning about the law or the form</w:t>
            </w:r>
            <w:r w:rsidRPr="008F3365">
              <w:t>....</w:t>
            </w:r>
          </w:p>
        </w:tc>
        <w:tc>
          <w:tcPr>
            <w:tcW w:w="4230" w:type="dxa"/>
          </w:tcPr>
          <w:p w14:paraId="1E2EAFF2" w14:textId="3CB71E73" w:rsidR="008F3365" w:rsidRDefault="008F3365" w:rsidP="008F3365">
            <w:pPr>
              <w:pStyle w:val="Body"/>
              <w:spacing w:before="120" w:after="120"/>
              <w:jc w:val="right"/>
            </w:pPr>
            <w:r w:rsidRPr="008F3365">
              <w:t>34 min</w:t>
            </w:r>
            <w:r>
              <w:t>.</w:t>
            </w:r>
          </w:p>
        </w:tc>
      </w:tr>
      <w:tr w:rsidR="008F3365" w14:paraId="493CEA2E" w14:textId="77777777" w:rsidTr="008F3365">
        <w:tc>
          <w:tcPr>
            <w:tcW w:w="10795" w:type="dxa"/>
          </w:tcPr>
          <w:p w14:paraId="7C16683D" w14:textId="7A554437" w:rsidR="008F3365" w:rsidRDefault="008F3365" w:rsidP="008F3365">
            <w:pPr>
              <w:pStyle w:val="Body"/>
              <w:spacing w:before="120" w:after="120"/>
            </w:pPr>
            <w:r w:rsidRPr="008F3365">
              <w:rPr>
                <w:b/>
                <w:bCs/>
              </w:rPr>
              <w:t xml:space="preserve">Preparing and sending the form to the IRS </w:t>
            </w:r>
            <w:r w:rsidRPr="008F3365">
              <w:t>......</w:t>
            </w:r>
          </w:p>
        </w:tc>
        <w:tc>
          <w:tcPr>
            <w:tcW w:w="4230" w:type="dxa"/>
          </w:tcPr>
          <w:p w14:paraId="02A9DAD6" w14:textId="1D752AC4" w:rsidR="008F3365" w:rsidRDefault="008F3365" w:rsidP="008F3365">
            <w:pPr>
              <w:pStyle w:val="Body"/>
              <w:jc w:val="right"/>
            </w:pPr>
            <w:r w:rsidRPr="008F3365">
              <w:t>1 hr., 49 min.</w:t>
            </w:r>
          </w:p>
        </w:tc>
      </w:tr>
    </w:tbl>
    <w:p w14:paraId="56C8B9F6" w14:textId="5C84544F" w:rsidR="008F3365" w:rsidRPr="008F3365" w:rsidRDefault="008F3365" w:rsidP="008F3365">
      <w:pPr>
        <w:pStyle w:val="Body"/>
      </w:pPr>
      <w:r w:rsidRPr="008F3365">
        <w:t>If you have comments concerning the accuracy of these time estimates or suggestions for making this form simpler, we would be happy to hear from you. See the instructions for the tax return with which this form is filed.</w:t>
      </w:r>
    </w:p>
    <w:p w14:paraId="5817F146" w14:textId="77777777" w:rsidR="008F3365" w:rsidRDefault="008F3365">
      <w:pPr>
        <w:pStyle w:val="Body"/>
      </w:pPr>
    </w:p>
    <w:sectPr w:rsidR="008F3365" w:rsidSect="00FD736D">
      <w:footerReference w:type="default" r:id="rId13"/>
      <w:pgSz w:w="24480" w:h="15840" w:orient="landscape"/>
      <w:pgMar w:top="1440" w:right="1440" w:bottom="1440" w:left="1440"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10308C" w14:textId="77777777" w:rsidR="007353E8" w:rsidRDefault="007353E8" w:rsidP="00287CF7">
      <w:pPr>
        <w:spacing w:before="0" w:after="0"/>
      </w:pPr>
      <w:r>
        <w:separator/>
      </w:r>
    </w:p>
  </w:endnote>
  <w:endnote w:type="continuationSeparator" w:id="0">
    <w:p w14:paraId="584F1862" w14:textId="77777777" w:rsidR="007353E8" w:rsidRDefault="007353E8" w:rsidP="00287CF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Sans Serif">
    <w:panose1 w:val="020B0604020202020204"/>
    <w:charset w:val="00"/>
    <w:family w:val="swiss"/>
    <w:pitch w:val="variable"/>
    <w:sig w:usb0="E5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82086229"/>
      <w:docPartObj>
        <w:docPartGallery w:val="Page Numbers (Bottom of Page)"/>
        <w:docPartUnique/>
      </w:docPartObj>
    </w:sdtPr>
    <w:sdtEndPr>
      <w:rPr>
        <w:b/>
        <w:bCs/>
        <w:noProof/>
        <w:sz w:val="32"/>
        <w:szCs w:val="32"/>
      </w:rPr>
    </w:sdtEndPr>
    <w:sdtContent>
      <w:p w14:paraId="322CB542" w14:textId="5E4ADE6A" w:rsidR="00882F56" w:rsidRPr="0066199D" w:rsidRDefault="00882F56" w:rsidP="0066199D">
        <w:pPr>
          <w:pStyle w:val="Footer"/>
          <w:jc w:val="center"/>
          <w:rPr>
            <w:b/>
            <w:bCs/>
            <w:sz w:val="32"/>
            <w:szCs w:val="32"/>
          </w:rPr>
        </w:pPr>
        <w:r w:rsidRPr="005E4C56">
          <w:rPr>
            <w:b/>
            <w:bCs/>
            <w:sz w:val="32"/>
            <w:szCs w:val="32"/>
          </w:rPr>
          <w:fldChar w:fldCharType="begin"/>
        </w:r>
        <w:r w:rsidRPr="005E4C56">
          <w:rPr>
            <w:b/>
            <w:bCs/>
            <w:sz w:val="32"/>
            <w:szCs w:val="32"/>
          </w:rPr>
          <w:instrText xml:space="preserve"> PAGE   \* MERGEFORMAT </w:instrText>
        </w:r>
        <w:r w:rsidRPr="005E4C56">
          <w:rPr>
            <w:b/>
            <w:bCs/>
            <w:sz w:val="32"/>
            <w:szCs w:val="32"/>
          </w:rPr>
          <w:fldChar w:fldCharType="separate"/>
        </w:r>
        <w:r w:rsidRPr="005E4C56">
          <w:rPr>
            <w:b/>
            <w:bCs/>
            <w:noProof/>
            <w:sz w:val="32"/>
            <w:szCs w:val="32"/>
          </w:rPr>
          <w:t>2</w:t>
        </w:r>
        <w:r w:rsidRPr="005E4C56">
          <w:rPr>
            <w:b/>
            <w:bCs/>
            <w:noProof/>
            <w:sz w:val="32"/>
            <w:szCs w:val="3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EA5F23" w14:textId="77777777" w:rsidR="007353E8" w:rsidRDefault="007353E8" w:rsidP="00287CF7">
      <w:pPr>
        <w:spacing w:before="0" w:after="0"/>
      </w:pPr>
      <w:r>
        <w:separator/>
      </w:r>
    </w:p>
  </w:footnote>
  <w:footnote w:type="continuationSeparator" w:id="0">
    <w:p w14:paraId="6D613FCB" w14:textId="77777777" w:rsidR="007353E8" w:rsidRDefault="007353E8" w:rsidP="00287CF7">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F7613"/>
    <w:multiLevelType w:val="hybridMultilevel"/>
    <w:tmpl w:val="F1CE02F6"/>
    <w:lvl w:ilvl="0" w:tplc="F9ACF684">
      <w:start w:val="1"/>
      <w:numFmt w:val="bullet"/>
      <w:lvlText w:val="•"/>
      <w:lvlJc w:val="left"/>
      <w:pPr>
        <w:ind w:left="1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DDC68F1A">
      <w:start w:val="1"/>
      <w:numFmt w:val="bullet"/>
      <w:lvlText w:val="o"/>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69822656">
      <w:start w:val="1"/>
      <w:numFmt w:val="bullet"/>
      <w:lvlText w:val="▪"/>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FE5216AA">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DF3A3BAA">
      <w:start w:val="1"/>
      <w:numFmt w:val="bullet"/>
      <w:lvlText w:val="o"/>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55BA284E">
      <w:start w:val="1"/>
      <w:numFmt w:val="bullet"/>
      <w:lvlText w:val="▪"/>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AE326194">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E09E9BF8">
      <w:start w:val="1"/>
      <w:numFmt w:val="bullet"/>
      <w:lvlText w:val="o"/>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FBF81C60">
      <w:start w:val="1"/>
      <w:numFmt w:val="bullet"/>
      <w:lvlText w:val="▪"/>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40A305B"/>
    <w:multiLevelType w:val="hybridMultilevel"/>
    <w:tmpl w:val="933E5496"/>
    <w:lvl w:ilvl="0" w:tplc="286C3CE6">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F36DF8"/>
    <w:multiLevelType w:val="hybridMultilevel"/>
    <w:tmpl w:val="11C87E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F3274C"/>
    <w:multiLevelType w:val="hybridMultilevel"/>
    <w:tmpl w:val="92A09690"/>
    <w:lvl w:ilvl="0" w:tplc="98A0C00C">
      <w:start w:val="1"/>
      <w:numFmt w:val="bullet"/>
      <w:lvlText w:val="•"/>
      <w:lvlJc w:val="left"/>
      <w:pPr>
        <w:ind w:left="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03288E4E">
      <w:start w:val="1"/>
      <w:numFmt w:val="bullet"/>
      <w:lvlText w:val="o"/>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C1288ED8">
      <w:start w:val="1"/>
      <w:numFmt w:val="bullet"/>
      <w:lvlText w:val="▪"/>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71984AE6">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CA162E98">
      <w:start w:val="1"/>
      <w:numFmt w:val="bullet"/>
      <w:lvlText w:val="o"/>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E0CEC184">
      <w:start w:val="1"/>
      <w:numFmt w:val="bullet"/>
      <w:lvlText w:val="▪"/>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7C822DB2">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76CCD98C">
      <w:start w:val="1"/>
      <w:numFmt w:val="bullet"/>
      <w:lvlText w:val="o"/>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6C8EFFDA">
      <w:start w:val="1"/>
      <w:numFmt w:val="bullet"/>
      <w:lvlText w:val="▪"/>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11D009B9"/>
    <w:multiLevelType w:val="hybridMultilevel"/>
    <w:tmpl w:val="6AAA8F28"/>
    <w:lvl w:ilvl="0" w:tplc="93DA9C18">
      <w:start w:val="1"/>
      <w:numFmt w:val="bullet"/>
      <w:lvlText w:val="•"/>
      <w:lvlJc w:val="left"/>
      <w:pPr>
        <w:ind w:left="3"/>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AA0C1312">
      <w:start w:val="1"/>
      <w:numFmt w:val="bullet"/>
      <w:lvlText w:val="o"/>
      <w:lvlJc w:val="left"/>
      <w:pPr>
        <w:ind w:left="10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E8C8DCF8">
      <w:start w:val="1"/>
      <w:numFmt w:val="bullet"/>
      <w:lvlText w:val="▪"/>
      <w:lvlJc w:val="left"/>
      <w:pPr>
        <w:ind w:left="18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93F804B4">
      <w:start w:val="1"/>
      <w:numFmt w:val="bullet"/>
      <w:lvlText w:val="•"/>
      <w:lvlJc w:val="left"/>
      <w:pPr>
        <w:ind w:left="25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F10264D2">
      <w:start w:val="1"/>
      <w:numFmt w:val="bullet"/>
      <w:lvlText w:val="o"/>
      <w:lvlJc w:val="left"/>
      <w:pPr>
        <w:ind w:left="325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4F223144">
      <w:start w:val="1"/>
      <w:numFmt w:val="bullet"/>
      <w:lvlText w:val="▪"/>
      <w:lvlJc w:val="left"/>
      <w:pPr>
        <w:ind w:left="397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870EBBE6">
      <w:start w:val="1"/>
      <w:numFmt w:val="bullet"/>
      <w:lvlText w:val="•"/>
      <w:lvlJc w:val="left"/>
      <w:pPr>
        <w:ind w:left="46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E632A6C4">
      <w:start w:val="1"/>
      <w:numFmt w:val="bullet"/>
      <w:lvlText w:val="o"/>
      <w:lvlJc w:val="left"/>
      <w:pPr>
        <w:ind w:left="54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347A98C8">
      <w:start w:val="1"/>
      <w:numFmt w:val="bullet"/>
      <w:lvlText w:val="▪"/>
      <w:lvlJc w:val="left"/>
      <w:pPr>
        <w:ind w:left="61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5" w15:restartNumberingAfterBreak="0">
    <w:nsid w:val="13776999"/>
    <w:multiLevelType w:val="hybridMultilevel"/>
    <w:tmpl w:val="AA2A8816"/>
    <w:lvl w:ilvl="0" w:tplc="286C3CE6">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B63005"/>
    <w:multiLevelType w:val="hybridMultilevel"/>
    <w:tmpl w:val="B9823AEE"/>
    <w:lvl w:ilvl="0" w:tplc="49060060">
      <w:start w:val="1"/>
      <w:numFmt w:val="bullet"/>
      <w:lvlText w:val="•"/>
      <w:lvlJc w:val="left"/>
      <w:pPr>
        <w:ind w:left="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B664B12C">
      <w:start w:val="1"/>
      <w:numFmt w:val="bullet"/>
      <w:lvlText w:val="o"/>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7FE6328E">
      <w:start w:val="1"/>
      <w:numFmt w:val="bullet"/>
      <w:lvlText w:val="▪"/>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0136E64A">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68529BD2">
      <w:start w:val="1"/>
      <w:numFmt w:val="bullet"/>
      <w:lvlText w:val="o"/>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604481F0">
      <w:start w:val="1"/>
      <w:numFmt w:val="bullet"/>
      <w:lvlText w:val="▪"/>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7A5C7A6C">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23E20B4E">
      <w:start w:val="1"/>
      <w:numFmt w:val="bullet"/>
      <w:lvlText w:val="o"/>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EA904F48">
      <w:start w:val="1"/>
      <w:numFmt w:val="bullet"/>
      <w:lvlText w:val="▪"/>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256E2FE2"/>
    <w:multiLevelType w:val="hybridMultilevel"/>
    <w:tmpl w:val="5248F6F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90E4573"/>
    <w:multiLevelType w:val="hybridMultilevel"/>
    <w:tmpl w:val="193A3702"/>
    <w:lvl w:ilvl="0" w:tplc="B4C8EB6C">
      <w:start w:val="1"/>
      <w:numFmt w:val="bullet"/>
      <w:lvlText w:val="•"/>
      <w:lvlJc w:val="left"/>
      <w:pPr>
        <w:ind w:left="3"/>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51A82582">
      <w:start w:val="1"/>
      <w:numFmt w:val="bullet"/>
      <w:lvlText w:val="o"/>
      <w:lvlJc w:val="left"/>
      <w:pPr>
        <w:ind w:left="10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5ED226E0">
      <w:start w:val="1"/>
      <w:numFmt w:val="bullet"/>
      <w:lvlText w:val="▪"/>
      <w:lvlJc w:val="left"/>
      <w:pPr>
        <w:ind w:left="18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BBE0FE9E">
      <w:start w:val="1"/>
      <w:numFmt w:val="bullet"/>
      <w:lvlText w:val="•"/>
      <w:lvlJc w:val="left"/>
      <w:pPr>
        <w:ind w:left="25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A41663EA">
      <w:start w:val="1"/>
      <w:numFmt w:val="bullet"/>
      <w:lvlText w:val="o"/>
      <w:lvlJc w:val="left"/>
      <w:pPr>
        <w:ind w:left="325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82CAFCB4">
      <w:start w:val="1"/>
      <w:numFmt w:val="bullet"/>
      <w:lvlText w:val="▪"/>
      <w:lvlJc w:val="left"/>
      <w:pPr>
        <w:ind w:left="397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4E16F626">
      <w:start w:val="1"/>
      <w:numFmt w:val="bullet"/>
      <w:lvlText w:val="•"/>
      <w:lvlJc w:val="left"/>
      <w:pPr>
        <w:ind w:left="46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A4B0A2FE">
      <w:start w:val="1"/>
      <w:numFmt w:val="bullet"/>
      <w:lvlText w:val="o"/>
      <w:lvlJc w:val="left"/>
      <w:pPr>
        <w:ind w:left="54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59521F7C">
      <w:start w:val="1"/>
      <w:numFmt w:val="bullet"/>
      <w:lvlText w:val="▪"/>
      <w:lvlJc w:val="left"/>
      <w:pPr>
        <w:ind w:left="61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9" w15:restartNumberingAfterBreak="0">
    <w:nsid w:val="29764827"/>
    <w:multiLevelType w:val="hybridMultilevel"/>
    <w:tmpl w:val="972E69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A64C59"/>
    <w:multiLevelType w:val="hybridMultilevel"/>
    <w:tmpl w:val="5FA0E628"/>
    <w:lvl w:ilvl="0" w:tplc="FFFFFFFF">
      <w:start w:val="1"/>
      <w:numFmt w:val="decimal"/>
      <w:lvlText w:val="%1."/>
      <w:lvlJc w:val="left"/>
      <w:pPr>
        <w:ind w:left="45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BC559F3"/>
    <w:multiLevelType w:val="hybridMultilevel"/>
    <w:tmpl w:val="03B2187C"/>
    <w:lvl w:ilvl="0" w:tplc="8ED29014">
      <w:start w:val="1"/>
      <w:numFmt w:val="bullet"/>
      <w:lvlText w:val="•"/>
      <w:lvlJc w:val="left"/>
      <w:pPr>
        <w:ind w:left="3"/>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E4565106">
      <w:start w:val="1"/>
      <w:numFmt w:val="bullet"/>
      <w:lvlText w:val="o"/>
      <w:lvlJc w:val="left"/>
      <w:pPr>
        <w:ind w:left="10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A99C3818">
      <w:start w:val="1"/>
      <w:numFmt w:val="bullet"/>
      <w:lvlText w:val="▪"/>
      <w:lvlJc w:val="left"/>
      <w:pPr>
        <w:ind w:left="18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7A3A822E">
      <w:start w:val="1"/>
      <w:numFmt w:val="bullet"/>
      <w:lvlText w:val="•"/>
      <w:lvlJc w:val="left"/>
      <w:pPr>
        <w:ind w:left="25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A11AD966">
      <w:start w:val="1"/>
      <w:numFmt w:val="bullet"/>
      <w:lvlText w:val="o"/>
      <w:lvlJc w:val="left"/>
      <w:pPr>
        <w:ind w:left="325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B8A05438">
      <w:start w:val="1"/>
      <w:numFmt w:val="bullet"/>
      <w:lvlText w:val="▪"/>
      <w:lvlJc w:val="left"/>
      <w:pPr>
        <w:ind w:left="397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5FF253EC">
      <w:start w:val="1"/>
      <w:numFmt w:val="bullet"/>
      <w:lvlText w:val="•"/>
      <w:lvlJc w:val="left"/>
      <w:pPr>
        <w:ind w:left="46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1DA6E5D4">
      <w:start w:val="1"/>
      <w:numFmt w:val="bullet"/>
      <w:lvlText w:val="o"/>
      <w:lvlJc w:val="left"/>
      <w:pPr>
        <w:ind w:left="54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B380EDAA">
      <w:start w:val="1"/>
      <w:numFmt w:val="bullet"/>
      <w:lvlText w:val="▪"/>
      <w:lvlJc w:val="left"/>
      <w:pPr>
        <w:ind w:left="61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2" w15:restartNumberingAfterBreak="0">
    <w:nsid w:val="2DE60807"/>
    <w:multiLevelType w:val="hybridMultilevel"/>
    <w:tmpl w:val="25B4F6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F73B93"/>
    <w:multiLevelType w:val="hybridMultilevel"/>
    <w:tmpl w:val="67C4335A"/>
    <w:lvl w:ilvl="0" w:tplc="502E6A8E">
      <w:start w:val="1"/>
      <w:numFmt w:val="bullet"/>
      <w:lvlText w:val="•"/>
      <w:lvlJc w:val="left"/>
      <w:pPr>
        <w:ind w:left="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3590621C">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24B6AA8A">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E62A560C">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89920562">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CF50E51E">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3C0C2BE8">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E7EC027C">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9FA4014A">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4" w15:restartNumberingAfterBreak="0">
    <w:nsid w:val="322C0813"/>
    <w:multiLevelType w:val="hybridMultilevel"/>
    <w:tmpl w:val="872C3994"/>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7032F0B"/>
    <w:multiLevelType w:val="hybridMultilevel"/>
    <w:tmpl w:val="1CFE83AE"/>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C4327D6"/>
    <w:multiLevelType w:val="hybridMultilevel"/>
    <w:tmpl w:val="12D25B82"/>
    <w:lvl w:ilvl="0" w:tplc="01F20046">
      <w:start w:val="1"/>
      <w:numFmt w:val="decimal"/>
      <w:lvlText w:val="%1."/>
      <w:lvlJc w:val="left"/>
      <w:pPr>
        <w:ind w:left="5"/>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D422BDB6">
      <w:start w:val="1"/>
      <w:numFmt w:val="lowerLetter"/>
      <w:lvlText w:val="%2"/>
      <w:lvlJc w:val="left"/>
      <w:pPr>
        <w:ind w:left="13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61F093CC">
      <w:start w:val="1"/>
      <w:numFmt w:val="lowerRoman"/>
      <w:lvlText w:val="%3"/>
      <w:lvlJc w:val="left"/>
      <w:pPr>
        <w:ind w:left="20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8E9A2378">
      <w:start w:val="1"/>
      <w:numFmt w:val="decimal"/>
      <w:lvlText w:val="%4"/>
      <w:lvlJc w:val="left"/>
      <w:pPr>
        <w:ind w:left="27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0AB41540">
      <w:start w:val="1"/>
      <w:numFmt w:val="lowerLetter"/>
      <w:lvlText w:val="%5"/>
      <w:lvlJc w:val="left"/>
      <w:pPr>
        <w:ind w:left="34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87BEE8DC">
      <w:start w:val="1"/>
      <w:numFmt w:val="lowerRoman"/>
      <w:lvlText w:val="%6"/>
      <w:lvlJc w:val="left"/>
      <w:pPr>
        <w:ind w:left="4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DBCCBA82">
      <w:start w:val="1"/>
      <w:numFmt w:val="decimal"/>
      <w:lvlText w:val="%7"/>
      <w:lvlJc w:val="left"/>
      <w:pPr>
        <w:ind w:left="4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83A4C1CA">
      <w:start w:val="1"/>
      <w:numFmt w:val="lowerLetter"/>
      <w:lvlText w:val="%8"/>
      <w:lvlJc w:val="left"/>
      <w:pPr>
        <w:ind w:left="5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E7DECBCC">
      <w:start w:val="1"/>
      <w:numFmt w:val="lowerRoman"/>
      <w:lvlText w:val="%9"/>
      <w:lvlJc w:val="left"/>
      <w:pPr>
        <w:ind w:left="6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17" w15:restartNumberingAfterBreak="0">
    <w:nsid w:val="429044E8"/>
    <w:multiLevelType w:val="hybridMultilevel"/>
    <w:tmpl w:val="71BE16B8"/>
    <w:lvl w:ilvl="0" w:tplc="FFFFFFFF">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55B7B66"/>
    <w:multiLevelType w:val="hybridMultilevel"/>
    <w:tmpl w:val="8CF2836A"/>
    <w:lvl w:ilvl="0" w:tplc="22F2FB18">
      <w:start w:val="1"/>
      <w:numFmt w:val="bullet"/>
      <w:lvlText w:val="•"/>
      <w:lvlJc w:val="left"/>
      <w:pPr>
        <w:ind w:left="3"/>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834A3EA6">
      <w:start w:val="1"/>
      <w:numFmt w:val="bullet"/>
      <w:lvlText w:val="o"/>
      <w:lvlJc w:val="left"/>
      <w:pPr>
        <w:ind w:left="10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B30690DA">
      <w:start w:val="1"/>
      <w:numFmt w:val="bullet"/>
      <w:lvlText w:val="▪"/>
      <w:lvlJc w:val="left"/>
      <w:pPr>
        <w:ind w:left="18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A5A2C70C">
      <w:start w:val="1"/>
      <w:numFmt w:val="bullet"/>
      <w:lvlText w:val="•"/>
      <w:lvlJc w:val="left"/>
      <w:pPr>
        <w:ind w:left="25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CEE6F2EC">
      <w:start w:val="1"/>
      <w:numFmt w:val="bullet"/>
      <w:lvlText w:val="o"/>
      <w:lvlJc w:val="left"/>
      <w:pPr>
        <w:ind w:left="325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ECA4E52E">
      <w:start w:val="1"/>
      <w:numFmt w:val="bullet"/>
      <w:lvlText w:val="▪"/>
      <w:lvlJc w:val="left"/>
      <w:pPr>
        <w:ind w:left="397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9C34E598">
      <w:start w:val="1"/>
      <w:numFmt w:val="bullet"/>
      <w:lvlText w:val="•"/>
      <w:lvlJc w:val="left"/>
      <w:pPr>
        <w:ind w:left="46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BC162188">
      <w:start w:val="1"/>
      <w:numFmt w:val="bullet"/>
      <w:lvlText w:val="o"/>
      <w:lvlJc w:val="left"/>
      <w:pPr>
        <w:ind w:left="54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DD6AC89E">
      <w:start w:val="1"/>
      <w:numFmt w:val="bullet"/>
      <w:lvlText w:val="▪"/>
      <w:lvlJc w:val="left"/>
      <w:pPr>
        <w:ind w:left="61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9" w15:restartNumberingAfterBreak="0">
    <w:nsid w:val="471E7D10"/>
    <w:multiLevelType w:val="hybridMultilevel"/>
    <w:tmpl w:val="52C020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A64465"/>
    <w:multiLevelType w:val="hybridMultilevel"/>
    <w:tmpl w:val="5248F6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AC5262D"/>
    <w:multiLevelType w:val="hybridMultilevel"/>
    <w:tmpl w:val="B2281980"/>
    <w:lvl w:ilvl="0" w:tplc="92EC143E">
      <w:start w:val="1"/>
      <w:numFmt w:val="decimal"/>
      <w:lvlText w:val="%1."/>
      <w:lvlJc w:val="left"/>
      <w:pPr>
        <w:ind w:left="28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tplc="1138E0BE">
      <w:start w:val="1"/>
      <w:numFmt w:val="bullet"/>
      <w:lvlText w:val="•"/>
      <w:lvlJc w:val="left"/>
      <w:pPr>
        <w:ind w:left="413"/>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2" w:tplc="663EEEEA">
      <w:start w:val="1"/>
      <w:numFmt w:val="bullet"/>
      <w:lvlText w:val="▪"/>
      <w:lvlJc w:val="left"/>
      <w:pPr>
        <w:ind w:left="136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tplc="2676CDDC">
      <w:start w:val="1"/>
      <w:numFmt w:val="bullet"/>
      <w:lvlText w:val="•"/>
      <w:lvlJc w:val="left"/>
      <w:pPr>
        <w:ind w:left="208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tplc="20BE7564">
      <w:start w:val="1"/>
      <w:numFmt w:val="bullet"/>
      <w:lvlText w:val="o"/>
      <w:lvlJc w:val="left"/>
      <w:pPr>
        <w:ind w:left="280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tplc="F62A4D90">
      <w:start w:val="1"/>
      <w:numFmt w:val="bullet"/>
      <w:lvlText w:val="▪"/>
      <w:lvlJc w:val="left"/>
      <w:pPr>
        <w:ind w:left="352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tplc="EE1EB236">
      <w:start w:val="1"/>
      <w:numFmt w:val="bullet"/>
      <w:lvlText w:val="•"/>
      <w:lvlJc w:val="left"/>
      <w:pPr>
        <w:ind w:left="424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tplc="339E97C2">
      <w:start w:val="1"/>
      <w:numFmt w:val="bullet"/>
      <w:lvlText w:val="o"/>
      <w:lvlJc w:val="left"/>
      <w:pPr>
        <w:ind w:left="496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tplc="8E1A09D2">
      <w:start w:val="1"/>
      <w:numFmt w:val="bullet"/>
      <w:lvlText w:val="▪"/>
      <w:lvlJc w:val="left"/>
      <w:pPr>
        <w:ind w:left="568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22" w15:restartNumberingAfterBreak="0">
    <w:nsid w:val="4EB952AD"/>
    <w:multiLevelType w:val="hybridMultilevel"/>
    <w:tmpl w:val="02166B84"/>
    <w:lvl w:ilvl="0" w:tplc="3404E2BC">
      <w:start w:val="2020"/>
      <w:numFmt w:val="decimal"/>
      <w:lvlText w:val="%1"/>
      <w:lvlJc w:val="left"/>
      <w:pPr>
        <w:ind w:left="7890"/>
      </w:pPr>
      <w:rPr>
        <w:rFonts w:ascii="Arial" w:eastAsia="Arial" w:hAnsi="Arial" w:cs="Arial"/>
        <w:b/>
        <w:bCs/>
        <w:i w:val="0"/>
        <w:strike w:val="0"/>
        <w:dstrike w:val="0"/>
        <w:color w:val="181717"/>
        <w:sz w:val="21"/>
        <w:szCs w:val="21"/>
        <w:u w:val="none" w:color="000000"/>
        <w:bdr w:val="none" w:sz="0" w:space="0" w:color="auto"/>
        <w:shd w:val="clear" w:color="auto" w:fill="auto"/>
        <w:vertAlign w:val="baseline"/>
      </w:rPr>
    </w:lvl>
    <w:lvl w:ilvl="1" w:tplc="C2C6B1DE">
      <w:start w:val="1"/>
      <w:numFmt w:val="lowerLetter"/>
      <w:lvlText w:val="%2"/>
      <w:lvlJc w:val="left"/>
      <w:pPr>
        <w:ind w:left="1080"/>
      </w:pPr>
      <w:rPr>
        <w:rFonts w:ascii="Arial" w:eastAsia="Arial" w:hAnsi="Arial" w:cs="Arial"/>
        <w:b/>
        <w:bCs/>
        <w:i w:val="0"/>
        <w:strike w:val="0"/>
        <w:dstrike w:val="0"/>
        <w:color w:val="181717"/>
        <w:sz w:val="21"/>
        <w:szCs w:val="21"/>
        <w:u w:val="none" w:color="000000"/>
        <w:bdr w:val="none" w:sz="0" w:space="0" w:color="auto"/>
        <w:shd w:val="clear" w:color="auto" w:fill="auto"/>
        <w:vertAlign w:val="baseline"/>
      </w:rPr>
    </w:lvl>
    <w:lvl w:ilvl="2" w:tplc="3468E25C">
      <w:start w:val="1"/>
      <w:numFmt w:val="lowerRoman"/>
      <w:lvlText w:val="%3"/>
      <w:lvlJc w:val="left"/>
      <w:pPr>
        <w:ind w:left="1800"/>
      </w:pPr>
      <w:rPr>
        <w:rFonts w:ascii="Arial" w:eastAsia="Arial" w:hAnsi="Arial" w:cs="Arial"/>
        <w:b/>
        <w:bCs/>
        <w:i w:val="0"/>
        <w:strike w:val="0"/>
        <w:dstrike w:val="0"/>
        <w:color w:val="181717"/>
        <w:sz w:val="21"/>
        <w:szCs w:val="21"/>
        <w:u w:val="none" w:color="000000"/>
        <w:bdr w:val="none" w:sz="0" w:space="0" w:color="auto"/>
        <w:shd w:val="clear" w:color="auto" w:fill="auto"/>
        <w:vertAlign w:val="baseline"/>
      </w:rPr>
    </w:lvl>
    <w:lvl w:ilvl="3" w:tplc="63204962">
      <w:start w:val="1"/>
      <w:numFmt w:val="decimal"/>
      <w:lvlText w:val="%4"/>
      <w:lvlJc w:val="left"/>
      <w:pPr>
        <w:ind w:left="2520"/>
      </w:pPr>
      <w:rPr>
        <w:rFonts w:ascii="Arial" w:eastAsia="Arial" w:hAnsi="Arial" w:cs="Arial"/>
        <w:b/>
        <w:bCs/>
        <w:i w:val="0"/>
        <w:strike w:val="0"/>
        <w:dstrike w:val="0"/>
        <w:color w:val="181717"/>
        <w:sz w:val="21"/>
        <w:szCs w:val="21"/>
        <w:u w:val="none" w:color="000000"/>
        <w:bdr w:val="none" w:sz="0" w:space="0" w:color="auto"/>
        <w:shd w:val="clear" w:color="auto" w:fill="auto"/>
        <w:vertAlign w:val="baseline"/>
      </w:rPr>
    </w:lvl>
    <w:lvl w:ilvl="4" w:tplc="968CF7E6">
      <w:start w:val="1"/>
      <w:numFmt w:val="lowerLetter"/>
      <w:lvlText w:val="%5"/>
      <w:lvlJc w:val="left"/>
      <w:pPr>
        <w:ind w:left="3240"/>
      </w:pPr>
      <w:rPr>
        <w:rFonts w:ascii="Arial" w:eastAsia="Arial" w:hAnsi="Arial" w:cs="Arial"/>
        <w:b/>
        <w:bCs/>
        <w:i w:val="0"/>
        <w:strike w:val="0"/>
        <w:dstrike w:val="0"/>
        <w:color w:val="181717"/>
        <w:sz w:val="21"/>
        <w:szCs w:val="21"/>
        <w:u w:val="none" w:color="000000"/>
        <w:bdr w:val="none" w:sz="0" w:space="0" w:color="auto"/>
        <w:shd w:val="clear" w:color="auto" w:fill="auto"/>
        <w:vertAlign w:val="baseline"/>
      </w:rPr>
    </w:lvl>
    <w:lvl w:ilvl="5" w:tplc="F39A1E94">
      <w:start w:val="1"/>
      <w:numFmt w:val="lowerRoman"/>
      <w:lvlText w:val="%6"/>
      <w:lvlJc w:val="left"/>
      <w:pPr>
        <w:ind w:left="3960"/>
      </w:pPr>
      <w:rPr>
        <w:rFonts w:ascii="Arial" w:eastAsia="Arial" w:hAnsi="Arial" w:cs="Arial"/>
        <w:b/>
        <w:bCs/>
        <w:i w:val="0"/>
        <w:strike w:val="0"/>
        <w:dstrike w:val="0"/>
        <w:color w:val="181717"/>
        <w:sz w:val="21"/>
        <w:szCs w:val="21"/>
        <w:u w:val="none" w:color="000000"/>
        <w:bdr w:val="none" w:sz="0" w:space="0" w:color="auto"/>
        <w:shd w:val="clear" w:color="auto" w:fill="auto"/>
        <w:vertAlign w:val="baseline"/>
      </w:rPr>
    </w:lvl>
    <w:lvl w:ilvl="6" w:tplc="6E7CF3A4">
      <w:start w:val="1"/>
      <w:numFmt w:val="decimal"/>
      <w:lvlText w:val="%7"/>
      <w:lvlJc w:val="left"/>
      <w:pPr>
        <w:ind w:left="4680"/>
      </w:pPr>
      <w:rPr>
        <w:rFonts w:ascii="Arial" w:eastAsia="Arial" w:hAnsi="Arial" w:cs="Arial"/>
        <w:b/>
        <w:bCs/>
        <w:i w:val="0"/>
        <w:strike w:val="0"/>
        <w:dstrike w:val="0"/>
        <w:color w:val="181717"/>
        <w:sz w:val="21"/>
        <w:szCs w:val="21"/>
        <w:u w:val="none" w:color="000000"/>
        <w:bdr w:val="none" w:sz="0" w:space="0" w:color="auto"/>
        <w:shd w:val="clear" w:color="auto" w:fill="auto"/>
        <w:vertAlign w:val="baseline"/>
      </w:rPr>
    </w:lvl>
    <w:lvl w:ilvl="7" w:tplc="6F929026">
      <w:start w:val="1"/>
      <w:numFmt w:val="lowerLetter"/>
      <w:lvlText w:val="%8"/>
      <w:lvlJc w:val="left"/>
      <w:pPr>
        <w:ind w:left="5400"/>
      </w:pPr>
      <w:rPr>
        <w:rFonts w:ascii="Arial" w:eastAsia="Arial" w:hAnsi="Arial" w:cs="Arial"/>
        <w:b/>
        <w:bCs/>
        <w:i w:val="0"/>
        <w:strike w:val="0"/>
        <w:dstrike w:val="0"/>
        <w:color w:val="181717"/>
        <w:sz w:val="21"/>
        <w:szCs w:val="21"/>
        <w:u w:val="none" w:color="000000"/>
        <w:bdr w:val="none" w:sz="0" w:space="0" w:color="auto"/>
        <w:shd w:val="clear" w:color="auto" w:fill="auto"/>
        <w:vertAlign w:val="baseline"/>
      </w:rPr>
    </w:lvl>
    <w:lvl w:ilvl="8" w:tplc="89EA365E">
      <w:start w:val="1"/>
      <w:numFmt w:val="lowerRoman"/>
      <w:lvlText w:val="%9"/>
      <w:lvlJc w:val="left"/>
      <w:pPr>
        <w:ind w:left="6120"/>
      </w:pPr>
      <w:rPr>
        <w:rFonts w:ascii="Arial" w:eastAsia="Arial" w:hAnsi="Arial" w:cs="Arial"/>
        <w:b/>
        <w:bCs/>
        <w:i w:val="0"/>
        <w:strike w:val="0"/>
        <w:dstrike w:val="0"/>
        <w:color w:val="181717"/>
        <w:sz w:val="21"/>
        <w:szCs w:val="21"/>
        <w:u w:val="none" w:color="000000"/>
        <w:bdr w:val="none" w:sz="0" w:space="0" w:color="auto"/>
        <w:shd w:val="clear" w:color="auto" w:fill="auto"/>
        <w:vertAlign w:val="baseline"/>
      </w:rPr>
    </w:lvl>
  </w:abstractNum>
  <w:abstractNum w:abstractNumId="23" w15:restartNumberingAfterBreak="0">
    <w:nsid w:val="4F9D050E"/>
    <w:multiLevelType w:val="hybridMultilevel"/>
    <w:tmpl w:val="4AC6F8EA"/>
    <w:lvl w:ilvl="0" w:tplc="AA5ACD9E">
      <w:start w:val="1"/>
      <w:numFmt w:val="bullet"/>
      <w:lvlText w:val="•"/>
      <w:lvlJc w:val="left"/>
      <w:pPr>
        <w:ind w:left="3"/>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DD56A560">
      <w:start w:val="1"/>
      <w:numFmt w:val="bullet"/>
      <w:lvlText w:val="o"/>
      <w:lvlJc w:val="left"/>
      <w:pPr>
        <w:ind w:left="10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F0DCAB6A">
      <w:start w:val="1"/>
      <w:numFmt w:val="bullet"/>
      <w:lvlText w:val="▪"/>
      <w:lvlJc w:val="left"/>
      <w:pPr>
        <w:ind w:left="18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A9E08920">
      <w:start w:val="1"/>
      <w:numFmt w:val="bullet"/>
      <w:lvlText w:val="•"/>
      <w:lvlJc w:val="left"/>
      <w:pPr>
        <w:ind w:left="25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1CBCC5FA">
      <w:start w:val="1"/>
      <w:numFmt w:val="bullet"/>
      <w:lvlText w:val="o"/>
      <w:lvlJc w:val="left"/>
      <w:pPr>
        <w:ind w:left="325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BAF860FA">
      <w:start w:val="1"/>
      <w:numFmt w:val="bullet"/>
      <w:lvlText w:val="▪"/>
      <w:lvlJc w:val="left"/>
      <w:pPr>
        <w:ind w:left="397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F3B06814">
      <w:start w:val="1"/>
      <w:numFmt w:val="bullet"/>
      <w:lvlText w:val="•"/>
      <w:lvlJc w:val="left"/>
      <w:pPr>
        <w:ind w:left="46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4984E1E2">
      <w:start w:val="1"/>
      <w:numFmt w:val="bullet"/>
      <w:lvlText w:val="o"/>
      <w:lvlJc w:val="left"/>
      <w:pPr>
        <w:ind w:left="54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2D82595C">
      <w:start w:val="1"/>
      <w:numFmt w:val="bullet"/>
      <w:lvlText w:val="▪"/>
      <w:lvlJc w:val="left"/>
      <w:pPr>
        <w:ind w:left="61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24" w15:restartNumberingAfterBreak="0">
    <w:nsid w:val="50A1649C"/>
    <w:multiLevelType w:val="hybridMultilevel"/>
    <w:tmpl w:val="1CFE83A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3FA5F77"/>
    <w:multiLevelType w:val="hybridMultilevel"/>
    <w:tmpl w:val="623CF406"/>
    <w:lvl w:ilvl="0" w:tplc="29B691DA">
      <w:start w:val="1"/>
      <w:numFmt w:val="bullet"/>
      <w:lvlText w:val="•"/>
      <w:lvlJc w:val="left"/>
      <w:pPr>
        <w:ind w:left="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E1AE72F4">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9050F7F2">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8C16C5BE">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91B8E8D0">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38428C9E">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0E147C64">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90D48F48">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5D444FF2">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26" w15:restartNumberingAfterBreak="0">
    <w:nsid w:val="541D297F"/>
    <w:multiLevelType w:val="hybridMultilevel"/>
    <w:tmpl w:val="3082459A"/>
    <w:lvl w:ilvl="0" w:tplc="838E76E8">
      <w:start w:val="1"/>
      <w:numFmt w:val="bullet"/>
      <w:lvlText w:val="•"/>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7C44380">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1600DB6">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5B20A4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1284A76">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54A0B6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5D6D37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06388">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8103C6E">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57BD328A"/>
    <w:multiLevelType w:val="hybridMultilevel"/>
    <w:tmpl w:val="56FA4EBE"/>
    <w:lvl w:ilvl="0" w:tplc="6776A5A8">
      <w:start w:val="1"/>
      <w:numFmt w:val="bullet"/>
      <w:pStyle w:val="Bullets"/>
      <w:lvlText w:val=""/>
      <w:lvlJc w:val="left"/>
      <w:pPr>
        <w:ind w:left="720" w:hanging="360"/>
      </w:pPr>
      <w:rPr>
        <w:rFonts w:ascii="Symbol" w:hAnsi="Symbol" w:hint="default"/>
        <w:sz w:val="40"/>
        <w:szCs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697C33"/>
    <w:multiLevelType w:val="hybridMultilevel"/>
    <w:tmpl w:val="2AC4E894"/>
    <w:lvl w:ilvl="0" w:tplc="20664A8E">
      <w:start w:val="1"/>
      <w:numFmt w:val="decimal"/>
      <w:lvlText w:val="%1."/>
      <w:lvlJc w:val="left"/>
      <w:pPr>
        <w:ind w:left="356"/>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1" w:tplc="B16ACEBA">
      <w:start w:val="1"/>
      <w:numFmt w:val="lowerLetter"/>
      <w:lvlText w:val="%2"/>
      <w:lvlJc w:val="left"/>
      <w:pPr>
        <w:ind w:left="116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2" w:tplc="70DC0C08">
      <w:start w:val="1"/>
      <w:numFmt w:val="lowerRoman"/>
      <w:lvlText w:val="%3"/>
      <w:lvlJc w:val="left"/>
      <w:pPr>
        <w:ind w:left="188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3" w:tplc="F9885CAA">
      <w:start w:val="1"/>
      <w:numFmt w:val="decimal"/>
      <w:lvlText w:val="%4"/>
      <w:lvlJc w:val="left"/>
      <w:pPr>
        <w:ind w:left="260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4" w:tplc="477249F8">
      <w:start w:val="1"/>
      <w:numFmt w:val="lowerLetter"/>
      <w:lvlText w:val="%5"/>
      <w:lvlJc w:val="left"/>
      <w:pPr>
        <w:ind w:left="332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5" w:tplc="02280FB6">
      <w:start w:val="1"/>
      <w:numFmt w:val="lowerRoman"/>
      <w:lvlText w:val="%6"/>
      <w:lvlJc w:val="left"/>
      <w:pPr>
        <w:ind w:left="404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6" w:tplc="1D906CD0">
      <w:start w:val="1"/>
      <w:numFmt w:val="decimal"/>
      <w:lvlText w:val="%7"/>
      <w:lvlJc w:val="left"/>
      <w:pPr>
        <w:ind w:left="476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7" w:tplc="FC2E3D6E">
      <w:start w:val="1"/>
      <w:numFmt w:val="lowerLetter"/>
      <w:lvlText w:val="%8"/>
      <w:lvlJc w:val="left"/>
      <w:pPr>
        <w:ind w:left="548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8" w:tplc="10748106">
      <w:start w:val="1"/>
      <w:numFmt w:val="lowerRoman"/>
      <w:lvlText w:val="%9"/>
      <w:lvlJc w:val="left"/>
      <w:pPr>
        <w:ind w:left="620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abstractNum>
  <w:abstractNum w:abstractNumId="29" w15:restartNumberingAfterBreak="0">
    <w:nsid w:val="5EB80432"/>
    <w:multiLevelType w:val="hybridMultilevel"/>
    <w:tmpl w:val="2FF2CC0C"/>
    <w:lvl w:ilvl="0" w:tplc="95A8CF06">
      <w:start w:val="1"/>
      <w:numFmt w:val="bullet"/>
      <w:lvlText w:val="•"/>
      <w:lvlJc w:val="left"/>
      <w:pPr>
        <w:ind w:left="195"/>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95AC5822">
      <w:start w:val="1"/>
      <w:numFmt w:val="bullet"/>
      <w:lvlText w:val="o"/>
      <w:lvlJc w:val="left"/>
      <w:pPr>
        <w:ind w:left="10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AC5275AA">
      <w:start w:val="1"/>
      <w:numFmt w:val="bullet"/>
      <w:lvlText w:val="▪"/>
      <w:lvlJc w:val="left"/>
      <w:pPr>
        <w:ind w:left="18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607617AA">
      <w:start w:val="1"/>
      <w:numFmt w:val="bullet"/>
      <w:lvlText w:val="•"/>
      <w:lvlJc w:val="left"/>
      <w:pPr>
        <w:ind w:left="25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5894884A">
      <w:start w:val="1"/>
      <w:numFmt w:val="bullet"/>
      <w:lvlText w:val="o"/>
      <w:lvlJc w:val="left"/>
      <w:pPr>
        <w:ind w:left="325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FAF4F14C">
      <w:start w:val="1"/>
      <w:numFmt w:val="bullet"/>
      <w:lvlText w:val="▪"/>
      <w:lvlJc w:val="left"/>
      <w:pPr>
        <w:ind w:left="397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B524B2A0">
      <w:start w:val="1"/>
      <w:numFmt w:val="bullet"/>
      <w:lvlText w:val="•"/>
      <w:lvlJc w:val="left"/>
      <w:pPr>
        <w:ind w:left="46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2A9C3240">
      <w:start w:val="1"/>
      <w:numFmt w:val="bullet"/>
      <w:lvlText w:val="o"/>
      <w:lvlJc w:val="left"/>
      <w:pPr>
        <w:ind w:left="54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40F08AAE">
      <w:start w:val="1"/>
      <w:numFmt w:val="bullet"/>
      <w:lvlText w:val="▪"/>
      <w:lvlJc w:val="left"/>
      <w:pPr>
        <w:ind w:left="61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30" w15:restartNumberingAfterBreak="0">
    <w:nsid w:val="5F411AC4"/>
    <w:multiLevelType w:val="hybridMultilevel"/>
    <w:tmpl w:val="1938C6BE"/>
    <w:lvl w:ilvl="0" w:tplc="0409000F">
      <w:start w:val="1"/>
      <w:numFmt w:val="decimal"/>
      <w:lvlText w:val="%1."/>
      <w:lvlJc w:val="left"/>
      <w:pPr>
        <w:ind w:left="725" w:hanging="360"/>
      </w:pPr>
    </w:lvl>
    <w:lvl w:ilvl="1" w:tplc="04090019" w:tentative="1">
      <w:start w:val="1"/>
      <w:numFmt w:val="lowerLetter"/>
      <w:lvlText w:val="%2."/>
      <w:lvlJc w:val="left"/>
      <w:pPr>
        <w:ind w:left="1445" w:hanging="360"/>
      </w:pPr>
    </w:lvl>
    <w:lvl w:ilvl="2" w:tplc="0409001B" w:tentative="1">
      <w:start w:val="1"/>
      <w:numFmt w:val="lowerRoman"/>
      <w:lvlText w:val="%3."/>
      <w:lvlJc w:val="right"/>
      <w:pPr>
        <w:ind w:left="2165" w:hanging="180"/>
      </w:pPr>
    </w:lvl>
    <w:lvl w:ilvl="3" w:tplc="0409000F" w:tentative="1">
      <w:start w:val="1"/>
      <w:numFmt w:val="decimal"/>
      <w:lvlText w:val="%4."/>
      <w:lvlJc w:val="left"/>
      <w:pPr>
        <w:ind w:left="2885" w:hanging="360"/>
      </w:pPr>
    </w:lvl>
    <w:lvl w:ilvl="4" w:tplc="04090019" w:tentative="1">
      <w:start w:val="1"/>
      <w:numFmt w:val="lowerLetter"/>
      <w:lvlText w:val="%5."/>
      <w:lvlJc w:val="left"/>
      <w:pPr>
        <w:ind w:left="3605" w:hanging="360"/>
      </w:pPr>
    </w:lvl>
    <w:lvl w:ilvl="5" w:tplc="0409001B" w:tentative="1">
      <w:start w:val="1"/>
      <w:numFmt w:val="lowerRoman"/>
      <w:lvlText w:val="%6."/>
      <w:lvlJc w:val="right"/>
      <w:pPr>
        <w:ind w:left="4325" w:hanging="180"/>
      </w:pPr>
    </w:lvl>
    <w:lvl w:ilvl="6" w:tplc="0409000F" w:tentative="1">
      <w:start w:val="1"/>
      <w:numFmt w:val="decimal"/>
      <w:lvlText w:val="%7."/>
      <w:lvlJc w:val="left"/>
      <w:pPr>
        <w:ind w:left="5045" w:hanging="360"/>
      </w:pPr>
    </w:lvl>
    <w:lvl w:ilvl="7" w:tplc="04090019" w:tentative="1">
      <w:start w:val="1"/>
      <w:numFmt w:val="lowerLetter"/>
      <w:lvlText w:val="%8."/>
      <w:lvlJc w:val="left"/>
      <w:pPr>
        <w:ind w:left="5765" w:hanging="360"/>
      </w:pPr>
    </w:lvl>
    <w:lvl w:ilvl="8" w:tplc="0409001B" w:tentative="1">
      <w:start w:val="1"/>
      <w:numFmt w:val="lowerRoman"/>
      <w:lvlText w:val="%9."/>
      <w:lvlJc w:val="right"/>
      <w:pPr>
        <w:ind w:left="6485" w:hanging="180"/>
      </w:pPr>
    </w:lvl>
  </w:abstractNum>
  <w:abstractNum w:abstractNumId="31" w15:restartNumberingAfterBreak="0">
    <w:nsid w:val="61997C74"/>
    <w:multiLevelType w:val="hybridMultilevel"/>
    <w:tmpl w:val="5FA0E628"/>
    <w:lvl w:ilvl="0" w:tplc="0409000F">
      <w:start w:val="1"/>
      <w:numFmt w:val="decimal"/>
      <w:lvlText w:val="%1."/>
      <w:lvlJc w:val="left"/>
      <w:pPr>
        <w:ind w:left="45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53037D9"/>
    <w:multiLevelType w:val="hybridMultilevel"/>
    <w:tmpl w:val="619037F0"/>
    <w:lvl w:ilvl="0" w:tplc="7C065DC6">
      <w:start w:val="1"/>
      <w:numFmt w:val="bullet"/>
      <w:lvlText w:val="•"/>
      <w:lvlJc w:val="left"/>
      <w:pPr>
        <w:ind w:left="3"/>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CCEAA336">
      <w:start w:val="1"/>
      <w:numFmt w:val="bullet"/>
      <w:lvlText w:val="o"/>
      <w:lvlJc w:val="left"/>
      <w:pPr>
        <w:ind w:left="10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FA042C38">
      <w:start w:val="1"/>
      <w:numFmt w:val="bullet"/>
      <w:lvlText w:val="▪"/>
      <w:lvlJc w:val="left"/>
      <w:pPr>
        <w:ind w:left="18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EEA6F11C">
      <w:start w:val="1"/>
      <w:numFmt w:val="bullet"/>
      <w:lvlText w:val="•"/>
      <w:lvlJc w:val="left"/>
      <w:pPr>
        <w:ind w:left="25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5DA05DD2">
      <w:start w:val="1"/>
      <w:numFmt w:val="bullet"/>
      <w:lvlText w:val="o"/>
      <w:lvlJc w:val="left"/>
      <w:pPr>
        <w:ind w:left="325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D5CEC844">
      <w:start w:val="1"/>
      <w:numFmt w:val="bullet"/>
      <w:lvlText w:val="▪"/>
      <w:lvlJc w:val="left"/>
      <w:pPr>
        <w:ind w:left="397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6D585AF4">
      <w:start w:val="1"/>
      <w:numFmt w:val="bullet"/>
      <w:lvlText w:val="•"/>
      <w:lvlJc w:val="left"/>
      <w:pPr>
        <w:ind w:left="46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C77E9F20">
      <w:start w:val="1"/>
      <w:numFmt w:val="bullet"/>
      <w:lvlText w:val="o"/>
      <w:lvlJc w:val="left"/>
      <w:pPr>
        <w:ind w:left="54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FC503ACA">
      <w:start w:val="1"/>
      <w:numFmt w:val="bullet"/>
      <w:lvlText w:val="▪"/>
      <w:lvlJc w:val="left"/>
      <w:pPr>
        <w:ind w:left="61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33" w15:restartNumberingAfterBreak="0">
    <w:nsid w:val="65FD74ED"/>
    <w:multiLevelType w:val="hybridMultilevel"/>
    <w:tmpl w:val="E0328906"/>
    <w:lvl w:ilvl="0" w:tplc="21340B6E">
      <w:start w:val="1"/>
      <w:numFmt w:val="bullet"/>
      <w:lvlText w:val="•"/>
      <w:lvlJc w:val="left"/>
      <w:pPr>
        <w:ind w:left="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E80CD3B2">
      <w:start w:val="1"/>
      <w:numFmt w:val="bullet"/>
      <w:lvlText w:val="o"/>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E766E0E4">
      <w:start w:val="1"/>
      <w:numFmt w:val="bullet"/>
      <w:lvlText w:val="▪"/>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050E226C">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DCC4E644">
      <w:start w:val="1"/>
      <w:numFmt w:val="bullet"/>
      <w:lvlText w:val="o"/>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535432D4">
      <w:start w:val="1"/>
      <w:numFmt w:val="bullet"/>
      <w:lvlText w:val="▪"/>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68260284">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D21C06D4">
      <w:start w:val="1"/>
      <w:numFmt w:val="bullet"/>
      <w:lvlText w:val="o"/>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6D7E0ACC">
      <w:start w:val="1"/>
      <w:numFmt w:val="bullet"/>
      <w:lvlText w:val="▪"/>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4" w15:restartNumberingAfterBreak="0">
    <w:nsid w:val="666E65B3"/>
    <w:multiLevelType w:val="hybridMultilevel"/>
    <w:tmpl w:val="B31A78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982750B"/>
    <w:multiLevelType w:val="hybridMultilevel"/>
    <w:tmpl w:val="F75E9728"/>
    <w:lvl w:ilvl="0" w:tplc="748222D2">
      <w:start w:val="1"/>
      <w:numFmt w:val="bullet"/>
      <w:lvlText w:val="•"/>
      <w:lvlJc w:val="left"/>
      <w:pPr>
        <w:ind w:left="3"/>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4726E6F4">
      <w:start w:val="1"/>
      <w:numFmt w:val="bullet"/>
      <w:lvlText w:val="o"/>
      <w:lvlJc w:val="left"/>
      <w:pPr>
        <w:ind w:left="10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B64AC802">
      <w:start w:val="1"/>
      <w:numFmt w:val="bullet"/>
      <w:lvlText w:val="▪"/>
      <w:lvlJc w:val="left"/>
      <w:pPr>
        <w:ind w:left="18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8A2E8CB8">
      <w:start w:val="1"/>
      <w:numFmt w:val="bullet"/>
      <w:lvlText w:val="•"/>
      <w:lvlJc w:val="left"/>
      <w:pPr>
        <w:ind w:left="25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D82497F8">
      <w:start w:val="1"/>
      <w:numFmt w:val="bullet"/>
      <w:lvlText w:val="o"/>
      <w:lvlJc w:val="left"/>
      <w:pPr>
        <w:ind w:left="325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B25ADE74">
      <w:start w:val="1"/>
      <w:numFmt w:val="bullet"/>
      <w:lvlText w:val="▪"/>
      <w:lvlJc w:val="left"/>
      <w:pPr>
        <w:ind w:left="397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C9847518">
      <w:start w:val="1"/>
      <w:numFmt w:val="bullet"/>
      <w:lvlText w:val="•"/>
      <w:lvlJc w:val="left"/>
      <w:pPr>
        <w:ind w:left="46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749608EC">
      <w:start w:val="1"/>
      <w:numFmt w:val="bullet"/>
      <w:lvlText w:val="o"/>
      <w:lvlJc w:val="left"/>
      <w:pPr>
        <w:ind w:left="54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B76A0AFA">
      <w:start w:val="1"/>
      <w:numFmt w:val="bullet"/>
      <w:lvlText w:val="▪"/>
      <w:lvlJc w:val="left"/>
      <w:pPr>
        <w:ind w:left="61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36" w15:restartNumberingAfterBreak="0">
    <w:nsid w:val="69F41466"/>
    <w:multiLevelType w:val="hybridMultilevel"/>
    <w:tmpl w:val="69880890"/>
    <w:lvl w:ilvl="0" w:tplc="E832595C">
      <w:start w:val="1"/>
      <w:numFmt w:val="bullet"/>
      <w:lvlText w:val="•"/>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5B46AA0">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F06C256">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3EEE034">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5E8F102">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13C1810">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5D8422C">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09CDA9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CF0F5E0">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69F65016"/>
    <w:multiLevelType w:val="hybridMultilevel"/>
    <w:tmpl w:val="67E07E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0EE2FD2"/>
    <w:multiLevelType w:val="hybridMultilevel"/>
    <w:tmpl w:val="90743758"/>
    <w:lvl w:ilvl="0" w:tplc="A04875A8">
      <w:start w:val="1"/>
      <w:numFmt w:val="bullet"/>
      <w:lvlText w:val="•"/>
      <w:lvlJc w:val="left"/>
      <w:pPr>
        <w:ind w:left="1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5094A910">
      <w:start w:val="1"/>
      <w:numFmt w:val="bullet"/>
      <w:lvlText w:val="o"/>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6A689F66">
      <w:start w:val="1"/>
      <w:numFmt w:val="bullet"/>
      <w:lvlText w:val="▪"/>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884C44D2">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B818F44E">
      <w:start w:val="1"/>
      <w:numFmt w:val="bullet"/>
      <w:lvlText w:val="o"/>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9C20F0E">
      <w:start w:val="1"/>
      <w:numFmt w:val="bullet"/>
      <w:lvlText w:val="▪"/>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EE246EB6">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9D1CCA14">
      <w:start w:val="1"/>
      <w:numFmt w:val="bullet"/>
      <w:lvlText w:val="o"/>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DC788102">
      <w:start w:val="1"/>
      <w:numFmt w:val="bullet"/>
      <w:lvlText w:val="▪"/>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9" w15:restartNumberingAfterBreak="0">
    <w:nsid w:val="72BD7ADC"/>
    <w:multiLevelType w:val="hybridMultilevel"/>
    <w:tmpl w:val="4A364A5A"/>
    <w:lvl w:ilvl="0" w:tplc="C494EDC6">
      <w:start w:val="1"/>
      <w:numFmt w:val="bullet"/>
      <w:lvlText w:val="•"/>
      <w:lvlJc w:val="left"/>
      <w:pPr>
        <w:ind w:left="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772671A2">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C9903538">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20048C58">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A43410B2">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EA9AA7DE">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5E0A1344">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9FAE8104">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EA6E0E6C">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40" w15:restartNumberingAfterBreak="0">
    <w:nsid w:val="73F30949"/>
    <w:multiLevelType w:val="hybridMultilevel"/>
    <w:tmpl w:val="C19C11D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4F65BF5"/>
    <w:multiLevelType w:val="hybridMultilevel"/>
    <w:tmpl w:val="1318E5DA"/>
    <w:lvl w:ilvl="0" w:tplc="286C3CE6">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6961EB7"/>
    <w:multiLevelType w:val="hybridMultilevel"/>
    <w:tmpl w:val="1AA0D0E4"/>
    <w:lvl w:ilvl="0" w:tplc="286C3CE6">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71C39C3"/>
    <w:multiLevelType w:val="hybridMultilevel"/>
    <w:tmpl w:val="580C2132"/>
    <w:lvl w:ilvl="0" w:tplc="F582FC92">
      <w:start w:val="1"/>
      <w:numFmt w:val="bullet"/>
      <w:lvlText w:val="•"/>
      <w:lvlJc w:val="left"/>
      <w:pPr>
        <w:ind w:left="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32E00DFC">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BB16ABDC">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B3E296E0">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A57AB818">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1F7649C4">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3998EC18">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16F8A8F8">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C264FF7A">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44" w15:restartNumberingAfterBreak="0">
    <w:nsid w:val="772D4595"/>
    <w:multiLevelType w:val="hybridMultilevel"/>
    <w:tmpl w:val="C19C11D0"/>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C3A14F3"/>
    <w:multiLevelType w:val="hybridMultilevel"/>
    <w:tmpl w:val="EB16280A"/>
    <w:lvl w:ilvl="0" w:tplc="623E4CC6">
      <w:start w:val="1"/>
      <w:numFmt w:val="bullet"/>
      <w:lvlText w:val="•"/>
      <w:lvlJc w:val="left"/>
      <w:pPr>
        <w:ind w:left="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9D60E49E">
      <w:start w:val="1"/>
      <w:numFmt w:val="bullet"/>
      <w:lvlText w:val="o"/>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37A653C4">
      <w:start w:val="1"/>
      <w:numFmt w:val="bullet"/>
      <w:lvlText w:val="▪"/>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EBCC95B2">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4ADEBBB6">
      <w:start w:val="1"/>
      <w:numFmt w:val="bullet"/>
      <w:lvlText w:val="o"/>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B394AEE8">
      <w:start w:val="1"/>
      <w:numFmt w:val="bullet"/>
      <w:lvlText w:val="▪"/>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9CD2D588">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5A865498">
      <w:start w:val="1"/>
      <w:numFmt w:val="bullet"/>
      <w:lvlText w:val="o"/>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E514E758">
      <w:start w:val="1"/>
      <w:numFmt w:val="bullet"/>
      <w:lvlText w:val="▪"/>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num w:numId="1" w16cid:durableId="1636371353">
    <w:abstractNumId w:val="27"/>
  </w:num>
  <w:num w:numId="2" w16cid:durableId="2044283132">
    <w:abstractNumId w:val="18"/>
  </w:num>
  <w:num w:numId="3" w16cid:durableId="1141994187">
    <w:abstractNumId w:val="35"/>
  </w:num>
  <w:num w:numId="4" w16cid:durableId="11035772">
    <w:abstractNumId w:val="11"/>
  </w:num>
  <w:num w:numId="5" w16cid:durableId="1921795641">
    <w:abstractNumId w:val="8"/>
  </w:num>
  <w:num w:numId="6" w16cid:durableId="1778257237">
    <w:abstractNumId w:val="4"/>
  </w:num>
  <w:num w:numId="7" w16cid:durableId="1252081904">
    <w:abstractNumId w:val="32"/>
  </w:num>
  <w:num w:numId="8" w16cid:durableId="162202671">
    <w:abstractNumId w:val="29"/>
  </w:num>
  <w:num w:numId="9" w16cid:durableId="1189829984">
    <w:abstractNumId w:val="23"/>
  </w:num>
  <w:num w:numId="10" w16cid:durableId="1223756309">
    <w:abstractNumId w:val="22"/>
  </w:num>
  <w:num w:numId="11" w16cid:durableId="909458392">
    <w:abstractNumId w:val="13"/>
  </w:num>
  <w:num w:numId="12" w16cid:durableId="601568034">
    <w:abstractNumId w:val="43"/>
  </w:num>
  <w:num w:numId="13" w16cid:durableId="1754010981">
    <w:abstractNumId w:val="25"/>
  </w:num>
  <w:num w:numId="14" w16cid:durableId="130438430">
    <w:abstractNumId w:val="16"/>
  </w:num>
  <w:num w:numId="15" w16cid:durableId="71203760">
    <w:abstractNumId w:val="39"/>
  </w:num>
  <w:num w:numId="16" w16cid:durableId="944533176">
    <w:abstractNumId w:val="28"/>
  </w:num>
  <w:num w:numId="17" w16cid:durableId="1812477837">
    <w:abstractNumId w:val="30"/>
  </w:num>
  <w:num w:numId="18" w16cid:durableId="1076903622">
    <w:abstractNumId w:val="6"/>
  </w:num>
  <w:num w:numId="19" w16cid:durableId="1917208163">
    <w:abstractNumId w:val="0"/>
  </w:num>
  <w:num w:numId="20" w16cid:durableId="563613219">
    <w:abstractNumId w:val="3"/>
  </w:num>
  <w:num w:numId="21" w16cid:durableId="278296748">
    <w:abstractNumId w:val="45"/>
  </w:num>
  <w:num w:numId="22" w16cid:durableId="344283017">
    <w:abstractNumId w:val="33"/>
  </w:num>
  <w:num w:numId="23" w16cid:durableId="95174662">
    <w:abstractNumId w:val="38"/>
  </w:num>
  <w:num w:numId="24" w16cid:durableId="1193297737">
    <w:abstractNumId w:val="21"/>
  </w:num>
  <w:num w:numId="25" w16cid:durableId="1745763424">
    <w:abstractNumId w:val="5"/>
  </w:num>
  <w:num w:numId="26" w16cid:durableId="1159421063">
    <w:abstractNumId w:val="41"/>
  </w:num>
  <w:num w:numId="27" w16cid:durableId="1216164368">
    <w:abstractNumId w:val="1"/>
  </w:num>
  <w:num w:numId="28" w16cid:durableId="490025464">
    <w:abstractNumId w:val="26"/>
  </w:num>
  <w:num w:numId="29" w16cid:durableId="24983962">
    <w:abstractNumId w:val="36"/>
  </w:num>
  <w:num w:numId="30" w16cid:durableId="654797198">
    <w:abstractNumId w:val="12"/>
  </w:num>
  <w:num w:numId="31" w16cid:durableId="1422289025">
    <w:abstractNumId w:val="40"/>
  </w:num>
  <w:num w:numId="32" w16cid:durableId="383603429">
    <w:abstractNumId w:val="24"/>
  </w:num>
  <w:num w:numId="33" w16cid:durableId="853810657">
    <w:abstractNumId w:val="44"/>
  </w:num>
  <w:num w:numId="34" w16cid:durableId="56707753">
    <w:abstractNumId w:val="15"/>
  </w:num>
  <w:num w:numId="35" w16cid:durableId="1460295827">
    <w:abstractNumId w:val="17"/>
  </w:num>
  <w:num w:numId="36" w16cid:durableId="10301040">
    <w:abstractNumId w:val="14"/>
  </w:num>
  <w:num w:numId="37" w16cid:durableId="532230194">
    <w:abstractNumId w:val="9"/>
  </w:num>
  <w:num w:numId="38" w16cid:durableId="1066954093">
    <w:abstractNumId w:val="31"/>
  </w:num>
  <w:num w:numId="39" w16cid:durableId="1139540012">
    <w:abstractNumId w:val="20"/>
  </w:num>
  <w:num w:numId="40" w16cid:durableId="625620547">
    <w:abstractNumId w:val="34"/>
  </w:num>
  <w:num w:numId="41" w16cid:durableId="652150283">
    <w:abstractNumId w:val="10"/>
  </w:num>
  <w:num w:numId="42" w16cid:durableId="824517138">
    <w:abstractNumId w:val="7"/>
  </w:num>
  <w:num w:numId="43" w16cid:durableId="1211458586">
    <w:abstractNumId w:val="2"/>
  </w:num>
  <w:num w:numId="44" w16cid:durableId="430666008">
    <w:abstractNumId w:val="37"/>
  </w:num>
  <w:num w:numId="45" w16cid:durableId="1484617764">
    <w:abstractNumId w:val="19"/>
  </w:num>
  <w:num w:numId="46" w16cid:durableId="2069762341">
    <w:abstractNumId w:val="4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00"/>
  <w:drawingGridVerticalSpacing w:val="136"/>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C97"/>
    <w:rsid w:val="0000052E"/>
    <w:rsid w:val="0001062C"/>
    <w:rsid w:val="00011A40"/>
    <w:rsid w:val="00015B52"/>
    <w:rsid w:val="000174DE"/>
    <w:rsid w:val="00021209"/>
    <w:rsid w:val="000317FE"/>
    <w:rsid w:val="00031C44"/>
    <w:rsid w:val="00032280"/>
    <w:rsid w:val="00036DF6"/>
    <w:rsid w:val="00052525"/>
    <w:rsid w:val="00060479"/>
    <w:rsid w:val="00064F21"/>
    <w:rsid w:val="000670F2"/>
    <w:rsid w:val="0009656C"/>
    <w:rsid w:val="000A118E"/>
    <w:rsid w:val="000B5256"/>
    <w:rsid w:val="000B7831"/>
    <w:rsid w:val="000B7FA4"/>
    <w:rsid w:val="000C146C"/>
    <w:rsid w:val="000C47F0"/>
    <w:rsid w:val="000E568A"/>
    <w:rsid w:val="000F78BA"/>
    <w:rsid w:val="00101BCA"/>
    <w:rsid w:val="00102C4F"/>
    <w:rsid w:val="001032A5"/>
    <w:rsid w:val="0010366B"/>
    <w:rsid w:val="00105061"/>
    <w:rsid w:val="00105BAF"/>
    <w:rsid w:val="00107900"/>
    <w:rsid w:val="00116345"/>
    <w:rsid w:val="0012549D"/>
    <w:rsid w:val="00125540"/>
    <w:rsid w:val="0012716C"/>
    <w:rsid w:val="00136E16"/>
    <w:rsid w:val="00143471"/>
    <w:rsid w:val="001548EB"/>
    <w:rsid w:val="001721A6"/>
    <w:rsid w:val="00176B07"/>
    <w:rsid w:val="00180638"/>
    <w:rsid w:val="00186E5E"/>
    <w:rsid w:val="001A3825"/>
    <w:rsid w:val="001B002E"/>
    <w:rsid w:val="001B6017"/>
    <w:rsid w:val="001D1361"/>
    <w:rsid w:val="001E20F8"/>
    <w:rsid w:val="001F0154"/>
    <w:rsid w:val="001F6265"/>
    <w:rsid w:val="001F6E08"/>
    <w:rsid w:val="002005B3"/>
    <w:rsid w:val="002142F8"/>
    <w:rsid w:val="002144FE"/>
    <w:rsid w:val="00216317"/>
    <w:rsid w:val="0022008A"/>
    <w:rsid w:val="00227802"/>
    <w:rsid w:val="0025581E"/>
    <w:rsid w:val="002602DA"/>
    <w:rsid w:val="002622FB"/>
    <w:rsid w:val="00264423"/>
    <w:rsid w:val="002666CE"/>
    <w:rsid w:val="00285BDC"/>
    <w:rsid w:val="00287CF7"/>
    <w:rsid w:val="00296A74"/>
    <w:rsid w:val="002A456D"/>
    <w:rsid w:val="002C34D9"/>
    <w:rsid w:val="002D2B30"/>
    <w:rsid w:val="002D6FAA"/>
    <w:rsid w:val="0030630F"/>
    <w:rsid w:val="003233EA"/>
    <w:rsid w:val="00334742"/>
    <w:rsid w:val="0033744F"/>
    <w:rsid w:val="003527DE"/>
    <w:rsid w:val="00355A5E"/>
    <w:rsid w:val="003753F0"/>
    <w:rsid w:val="00395120"/>
    <w:rsid w:val="003A06A3"/>
    <w:rsid w:val="003B30F3"/>
    <w:rsid w:val="003C3290"/>
    <w:rsid w:val="003D24B9"/>
    <w:rsid w:val="003D6F25"/>
    <w:rsid w:val="003F1B96"/>
    <w:rsid w:val="003F2696"/>
    <w:rsid w:val="003F3F0A"/>
    <w:rsid w:val="00400EF2"/>
    <w:rsid w:val="00420D87"/>
    <w:rsid w:val="0043167A"/>
    <w:rsid w:val="00437F93"/>
    <w:rsid w:val="00440295"/>
    <w:rsid w:val="00443F57"/>
    <w:rsid w:val="00446F94"/>
    <w:rsid w:val="00456B67"/>
    <w:rsid w:val="00464AE3"/>
    <w:rsid w:val="004717F1"/>
    <w:rsid w:val="00472095"/>
    <w:rsid w:val="0047401C"/>
    <w:rsid w:val="00496C8B"/>
    <w:rsid w:val="004A5889"/>
    <w:rsid w:val="004B0A50"/>
    <w:rsid w:val="004B0C97"/>
    <w:rsid w:val="004B796B"/>
    <w:rsid w:val="004C0CB3"/>
    <w:rsid w:val="004C157C"/>
    <w:rsid w:val="004E61C9"/>
    <w:rsid w:val="004F02CE"/>
    <w:rsid w:val="004F06BD"/>
    <w:rsid w:val="005067B7"/>
    <w:rsid w:val="00506C4C"/>
    <w:rsid w:val="0051369F"/>
    <w:rsid w:val="00530091"/>
    <w:rsid w:val="005510E6"/>
    <w:rsid w:val="00563302"/>
    <w:rsid w:val="00564586"/>
    <w:rsid w:val="005749A8"/>
    <w:rsid w:val="0057566F"/>
    <w:rsid w:val="00575B51"/>
    <w:rsid w:val="005762CA"/>
    <w:rsid w:val="0058301E"/>
    <w:rsid w:val="005858EB"/>
    <w:rsid w:val="00587A52"/>
    <w:rsid w:val="005933B6"/>
    <w:rsid w:val="00596E65"/>
    <w:rsid w:val="00597F58"/>
    <w:rsid w:val="005A7C30"/>
    <w:rsid w:val="005B227D"/>
    <w:rsid w:val="005B27B5"/>
    <w:rsid w:val="005C1A8E"/>
    <w:rsid w:val="005C261A"/>
    <w:rsid w:val="005C5933"/>
    <w:rsid w:val="005C7405"/>
    <w:rsid w:val="005D5570"/>
    <w:rsid w:val="005E3847"/>
    <w:rsid w:val="005E4C56"/>
    <w:rsid w:val="005E4E6F"/>
    <w:rsid w:val="005E5F02"/>
    <w:rsid w:val="005F2D3C"/>
    <w:rsid w:val="00607974"/>
    <w:rsid w:val="00610B16"/>
    <w:rsid w:val="00614385"/>
    <w:rsid w:val="00614B53"/>
    <w:rsid w:val="006206D0"/>
    <w:rsid w:val="00626EDD"/>
    <w:rsid w:val="00633385"/>
    <w:rsid w:val="0063590C"/>
    <w:rsid w:val="00646420"/>
    <w:rsid w:val="00650500"/>
    <w:rsid w:val="00652CE9"/>
    <w:rsid w:val="0066199D"/>
    <w:rsid w:val="0066351F"/>
    <w:rsid w:val="0066593A"/>
    <w:rsid w:val="006723AA"/>
    <w:rsid w:val="006754F3"/>
    <w:rsid w:val="00677118"/>
    <w:rsid w:val="006856D2"/>
    <w:rsid w:val="006870B3"/>
    <w:rsid w:val="0068744F"/>
    <w:rsid w:val="00697208"/>
    <w:rsid w:val="006A3697"/>
    <w:rsid w:val="006B013E"/>
    <w:rsid w:val="006B3829"/>
    <w:rsid w:val="006B3DE7"/>
    <w:rsid w:val="006B725F"/>
    <w:rsid w:val="006C33B2"/>
    <w:rsid w:val="006C569E"/>
    <w:rsid w:val="006D7D23"/>
    <w:rsid w:val="006E06AE"/>
    <w:rsid w:val="006F1322"/>
    <w:rsid w:val="006F6C8B"/>
    <w:rsid w:val="006F7741"/>
    <w:rsid w:val="00706626"/>
    <w:rsid w:val="007121F5"/>
    <w:rsid w:val="007353E8"/>
    <w:rsid w:val="00747490"/>
    <w:rsid w:val="007624A3"/>
    <w:rsid w:val="00772926"/>
    <w:rsid w:val="007765AD"/>
    <w:rsid w:val="00777002"/>
    <w:rsid w:val="00783972"/>
    <w:rsid w:val="00791362"/>
    <w:rsid w:val="0079647B"/>
    <w:rsid w:val="007A6B8F"/>
    <w:rsid w:val="007C0FDC"/>
    <w:rsid w:val="007C64A6"/>
    <w:rsid w:val="007D7520"/>
    <w:rsid w:val="007E2B6D"/>
    <w:rsid w:val="007E497C"/>
    <w:rsid w:val="00806BB1"/>
    <w:rsid w:val="00810616"/>
    <w:rsid w:val="00821D08"/>
    <w:rsid w:val="00823068"/>
    <w:rsid w:val="008304C3"/>
    <w:rsid w:val="00831AE3"/>
    <w:rsid w:val="00841365"/>
    <w:rsid w:val="00880FFD"/>
    <w:rsid w:val="00882F56"/>
    <w:rsid w:val="00883554"/>
    <w:rsid w:val="0088398A"/>
    <w:rsid w:val="00892330"/>
    <w:rsid w:val="008A769D"/>
    <w:rsid w:val="008B0091"/>
    <w:rsid w:val="008B296E"/>
    <w:rsid w:val="008B377A"/>
    <w:rsid w:val="008D16D7"/>
    <w:rsid w:val="008E2097"/>
    <w:rsid w:val="008F3365"/>
    <w:rsid w:val="00905C8E"/>
    <w:rsid w:val="00907974"/>
    <w:rsid w:val="009122AF"/>
    <w:rsid w:val="009222CF"/>
    <w:rsid w:val="00924183"/>
    <w:rsid w:val="00932E4B"/>
    <w:rsid w:val="00944233"/>
    <w:rsid w:val="00981AFD"/>
    <w:rsid w:val="009A3DD2"/>
    <w:rsid w:val="009D0203"/>
    <w:rsid w:val="009D1923"/>
    <w:rsid w:val="009F53FB"/>
    <w:rsid w:val="009F562E"/>
    <w:rsid w:val="00A15D84"/>
    <w:rsid w:val="00A32835"/>
    <w:rsid w:val="00A42320"/>
    <w:rsid w:val="00A43141"/>
    <w:rsid w:val="00A70C97"/>
    <w:rsid w:val="00A73F17"/>
    <w:rsid w:val="00A75201"/>
    <w:rsid w:val="00A754A8"/>
    <w:rsid w:val="00A778A6"/>
    <w:rsid w:val="00A850D7"/>
    <w:rsid w:val="00A85351"/>
    <w:rsid w:val="00A94196"/>
    <w:rsid w:val="00A9792C"/>
    <w:rsid w:val="00AA45FA"/>
    <w:rsid w:val="00AB34AE"/>
    <w:rsid w:val="00AC0632"/>
    <w:rsid w:val="00AC1903"/>
    <w:rsid w:val="00AC2DD3"/>
    <w:rsid w:val="00AC7521"/>
    <w:rsid w:val="00AD065F"/>
    <w:rsid w:val="00AD21A8"/>
    <w:rsid w:val="00AD39F6"/>
    <w:rsid w:val="00AD7C08"/>
    <w:rsid w:val="00AE2378"/>
    <w:rsid w:val="00AE75B3"/>
    <w:rsid w:val="00AF2274"/>
    <w:rsid w:val="00B029D3"/>
    <w:rsid w:val="00B05C44"/>
    <w:rsid w:val="00B07D54"/>
    <w:rsid w:val="00B105C7"/>
    <w:rsid w:val="00B121C2"/>
    <w:rsid w:val="00B130DE"/>
    <w:rsid w:val="00B17F03"/>
    <w:rsid w:val="00B20725"/>
    <w:rsid w:val="00B219B0"/>
    <w:rsid w:val="00B33675"/>
    <w:rsid w:val="00B46A65"/>
    <w:rsid w:val="00B506F2"/>
    <w:rsid w:val="00B51D3D"/>
    <w:rsid w:val="00B740DC"/>
    <w:rsid w:val="00B8095F"/>
    <w:rsid w:val="00B852EB"/>
    <w:rsid w:val="00B927E1"/>
    <w:rsid w:val="00B93C9C"/>
    <w:rsid w:val="00B94A35"/>
    <w:rsid w:val="00BD1C5E"/>
    <w:rsid w:val="00BD3102"/>
    <w:rsid w:val="00BE044A"/>
    <w:rsid w:val="00BE2A81"/>
    <w:rsid w:val="00BE7737"/>
    <w:rsid w:val="00BF53DF"/>
    <w:rsid w:val="00BF69F1"/>
    <w:rsid w:val="00C12B76"/>
    <w:rsid w:val="00C24139"/>
    <w:rsid w:val="00C4205B"/>
    <w:rsid w:val="00C44859"/>
    <w:rsid w:val="00C47EA4"/>
    <w:rsid w:val="00C50E64"/>
    <w:rsid w:val="00C52728"/>
    <w:rsid w:val="00C6755B"/>
    <w:rsid w:val="00C71A1C"/>
    <w:rsid w:val="00C740DC"/>
    <w:rsid w:val="00C766DD"/>
    <w:rsid w:val="00C82401"/>
    <w:rsid w:val="00C83AAC"/>
    <w:rsid w:val="00C84220"/>
    <w:rsid w:val="00C90F3C"/>
    <w:rsid w:val="00CA4714"/>
    <w:rsid w:val="00CA60E7"/>
    <w:rsid w:val="00CA61B5"/>
    <w:rsid w:val="00CB0EAA"/>
    <w:rsid w:val="00CB7004"/>
    <w:rsid w:val="00CC2E2D"/>
    <w:rsid w:val="00CD0CBC"/>
    <w:rsid w:val="00CD134B"/>
    <w:rsid w:val="00CD14EC"/>
    <w:rsid w:val="00CF6C10"/>
    <w:rsid w:val="00CF7FAE"/>
    <w:rsid w:val="00D022BE"/>
    <w:rsid w:val="00D1123C"/>
    <w:rsid w:val="00D164D3"/>
    <w:rsid w:val="00D20147"/>
    <w:rsid w:val="00D22969"/>
    <w:rsid w:val="00D3085B"/>
    <w:rsid w:val="00D3661D"/>
    <w:rsid w:val="00D472B3"/>
    <w:rsid w:val="00D508B1"/>
    <w:rsid w:val="00D51546"/>
    <w:rsid w:val="00D56E25"/>
    <w:rsid w:val="00D65EF2"/>
    <w:rsid w:val="00D65F93"/>
    <w:rsid w:val="00D73BCC"/>
    <w:rsid w:val="00D73FBC"/>
    <w:rsid w:val="00D81BE0"/>
    <w:rsid w:val="00D83B86"/>
    <w:rsid w:val="00D84C82"/>
    <w:rsid w:val="00D90333"/>
    <w:rsid w:val="00D95F2E"/>
    <w:rsid w:val="00DA14FF"/>
    <w:rsid w:val="00DC20B8"/>
    <w:rsid w:val="00DE3B4D"/>
    <w:rsid w:val="00DF47A6"/>
    <w:rsid w:val="00DF4E2D"/>
    <w:rsid w:val="00E03464"/>
    <w:rsid w:val="00E1515D"/>
    <w:rsid w:val="00E543B9"/>
    <w:rsid w:val="00E54BB1"/>
    <w:rsid w:val="00E57774"/>
    <w:rsid w:val="00E62725"/>
    <w:rsid w:val="00E7301E"/>
    <w:rsid w:val="00E86480"/>
    <w:rsid w:val="00E90BB8"/>
    <w:rsid w:val="00E93807"/>
    <w:rsid w:val="00E93AF9"/>
    <w:rsid w:val="00EA4624"/>
    <w:rsid w:val="00EC4DF2"/>
    <w:rsid w:val="00EC6F43"/>
    <w:rsid w:val="00ED52F8"/>
    <w:rsid w:val="00EE0241"/>
    <w:rsid w:val="00EE18B6"/>
    <w:rsid w:val="00F11D53"/>
    <w:rsid w:val="00F16ACD"/>
    <w:rsid w:val="00F17122"/>
    <w:rsid w:val="00F22CA5"/>
    <w:rsid w:val="00F2537B"/>
    <w:rsid w:val="00F27260"/>
    <w:rsid w:val="00F3062A"/>
    <w:rsid w:val="00F31C83"/>
    <w:rsid w:val="00F466E1"/>
    <w:rsid w:val="00F56E71"/>
    <w:rsid w:val="00F6170A"/>
    <w:rsid w:val="00F617C6"/>
    <w:rsid w:val="00F72C1A"/>
    <w:rsid w:val="00F737C6"/>
    <w:rsid w:val="00F738CB"/>
    <w:rsid w:val="00F76B46"/>
    <w:rsid w:val="00F77ADA"/>
    <w:rsid w:val="00F851B6"/>
    <w:rsid w:val="00F90944"/>
    <w:rsid w:val="00F9268D"/>
    <w:rsid w:val="00F977F6"/>
    <w:rsid w:val="00FC011D"/>
    <w:rsid w:val="00FD03D6"/>
    <w:rsid w:val="00FD374E"/>
    <w:rsid w:val="00FD6812"/>
    <w:rsid w:val="00FD736D"/>
    <w:rsid w:val="00FE5DBD"/>
    <w:rsid w:val="00FF1F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8F0D7E"/>
  <w15:docId w15:val="{25E2EF1F-7680-4D68-957C-21122B4E9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40"/>
        <w:szCs w:val="40"/>
        <w:lang w:val="en-US" w:eastAsia="en-US" w:bidi="ar-SA"/>
      </w:rPr>
    </w:rPrDefault>
    <w:pPrDefault>
      <w:pPr>
        <w:spacing w:before="240" w:after="24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lsdException w:name="toc 2" w:uiPriority="1"/>
    <w:lsdException w:name="toc 3" w:semiHidden="1" w:uiPriority="1" w:unhideWhenUsed="1"/>
    <w:lsdException w:name="toc 4" w:semiHidden="1" w:uiPriority="1" w:unhideWhenUsed="1"/>
    <w:lsdException w:name="toc 5" w:semiHidden="1" w:uiPriority="1" w:unhideWhenUsed="1"/>
    <w:lsdException w:name="toc 6" w:semiHidden="1" w:uiPriority="1" w:unhideWhenUsed="1"/>
    <w:lsdException w:name="toc 7" w:semiHidden="1" w:uiPriority="1" w:unhideWhenUsed="1"/>
    <w:lsdException w:name="toc 8" w:semiHidden="1" w:uiPriority="1"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3590C"/>
    <w:rPr>
      <w:sz w:val="20"/>
    </w:rPr>
  </w:style>
  <w:style w:type="paragraph" w:styleId="Heading1">
    <w:name w:val="heading 1"/>
    <w:next w:val="Body"/>
    <w:link w:val="Heading1Char"/>
    <w:uiPriority w:val="9"/>
    <w:qFormat/>
    <w:rsid w:val="00E1515D"/>
    <w:pPr>
      <w:keepNext/>
      <w:keepLines/>
      <w:spacing w:line="276" w:lineRule="auto"/>
      <w:outlineLvl w:val="0"/>
    </w:pPr>
    <w:rPr>
      <w:rFonts w:eastAsiaTheme="majorEastAsia" w:cstheme="majorBidi"/>
      <w:b/>
      <w:bCs/>
      <w:sz w:val="56"/>
      <w:szCs w:val="28"/>
    </w:rPr>
  </w:style>
  <w:style w:type="paragraph" w:styleId="Heading2">
    <w:name w:val="heading 2"/>
    <w:next w:val="Body"/>
    <w:link w:val="Heading2Char"/>
    <w:uiPriority w:val="9"/>
    <w:qFormat/>
    <w:rsid w:val="00E1515D"/>
    <w:pPr>
      <w:keepNext/>
      <w:keepLines/>
      <w:spacing w:line="276" w:lineRule="auto"/>
      <w:outlineLvl w:val="1"/>
    </w:pPr>
    <w:rPr>
      <w:rFonts w:eastAsiaTheme="majorEastAsia" w:cstheme="majorBidi"/>
      <w:b/>
      <w:bCs/>
      <w:sz w:val="48"/>
      <w:szCs w:val="26"/>
    </w:rPr>
  </w:style>
  <w:style w:type="paragraph" w:styleId="Heading3">
    <w:name w:val="heading 3"/>
    <w:next w:val="Body"/>
    <w:link w:val="Heading3Char"/>
    <w:uiPriority w:val="9"/>
    <w:qFormat/>
    <w:rsid w:val="00E1515D"/>
    <w:pPr>
      <w:keepNext/>
      <w:keepLines/>
      <w:spacing w:line="276" w:lineRule="auto"/>
      <w:outlineLvl w:val="2"/>
    </w:pPr>
    <w:rPr>
      <w:rFonts w:eastAsiaTheme="majorEastAsia" w:cstheme="majorBidi"/>
      <w:b/>
      <w:bCs/>
      <w:sz w:val="44"/>
    </w:rPr>
  </w:style>
  <w:style w:type="paragraph" w:styleId="Heading4">
    <w:name w:val="heading 4"/>
    <w:next w:val="Body"/>
    <w:link w:val="Heading4Char"/>
    <w:uiPriority w:val="9"/>
    <w:unhideWhenUsed/>
    <w:qFormat/>
    <w:rsid w:val="00B46A65"/>
    <w:pPr>
      <w:keepNext/>
      <w:keepLines/>
      <w:outlineLvl w:val="3"/>
    </w:pPr>
    <w:rPr>
      <w:rFonts w:eastAsiaTheme="majorEastAsia" w:cstheme="majorBidi"/>
      <w:b/>
      <w:bCs/>
      <w:iCs/>
      <w:sz w:val="48"/>
    </w:rPr>
  </w:style>
  <w:style w:type="paragraph" w:styleId="Heading5">
    <w:name w:val="heading 5"/>
    <w:next w:val="Body"/>
    <w:link w:val="Heading5Char"/>
    <w:uiPriority w:val="9"/>
    <w:unhideWhenUsed/>
    <w:qFormat/>
    <w:rsid w:val="00B46A65"/>
    <w:pPr>
      <w:keepNext/>
      <w:keepLines/>
      <w:outlineLvl w:val="4"/>
    </w:pPr>
    <w:rPr>
      <w:rFonts w:eastAsiaTheme="majorEastAsia" w:cstheme="majorBidi"/>
      <w:b/>
      <w:sz w:val="48"/>
    </w:rPr>
  </w:style>
  <w:style w:type="paragraph" w:styleId="Heading6">
    <w:name w:val="heading 6"/>
    <w:basedOn w:val="Normal"/>
    <w:next w:val="Normal"/>
    <w:link w:val="Heading6Char"/>
    <w:uiPriority w:val="9"/>
    <w:unhideWhenUsed/>
    <w:qFormat/>
    <w:rsid w:val="00B46A6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link w:val="Heading7Char"/>
    <w:uiPriority w:val="9"/>
    <w:unhideWhenUsed/>
    <w:rsid w:val="00B46A65"/>
    <w:pPr>
      <w:widowControl w:val="0"/>
      <w:autoSpaceDE w:val="0"/>
      <w:autoSpaceDN w:val="0"/>
      <w:spacing w:before="107" w:after="0"/>
      <w:ind w:left="119"/>
      <w:outlineLvl w:val="6"/>
    </w:pPr>
    <w:rPr>
      <w:rFonts w:ascii="Arial" w:eastAsia="Arial" w:hAnsi="Arial" w:cs="Arial"/>
      <w:b/>
      <w:bCs/>
      <w:i/>
      <w:sz w:val="17"/>
      <w:szCs w:val="17"/>
      <w:lang w:bidi="en-US"/>
    </w:rPr>
  </w:style>
  <w:style w:type="paragraph" w:styleId="Heading8">
    <w:name w:val="heading 8"/>
    <w:basedOn w:val="Normal"/>
    <w:next w:val="Normal"/>
    <w:link w:val="Heading8Char"/>
    <w:uiPriority w:val="9"/>
    <w:semiHidden/>
    <w:unhideWhenUsed/>
    <w:rsid w:val="0010366B"/>
    <w:pPr>
      <w:keepNext/>
      <w:keepLines/>
      <w:spacing w:before="200" w:after="0"/>
      <w:outlineLvl w:val="7"/>
    </w:pPr>
    <w:rPr>
      <w:rFonts w:asciiTheme="majorHAnsi" w:eastAsiaTheme="majorEastAsia" w:hAnsiTheme="majorHAnsi" w:cstheme="majorBidi"/>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Numbers">
    <w:name w:val="Chapter Numbers"/>
    <w:next w:val="Heading6"/>
    <w:unhideWhenUsed/>
    <w:rsid w:val="00B46A65"/>
    <w:rPr>
      <w:b/>
      <w:sz w:val="56"/>
    </w:rPr>
  </w:style>
  <w:style w:type="character" w:customStyle="1" w:styleId="Heading6Char">
    <w:name w:val="Heading 6 Char"/>
    <w:basedOn w:val="DefaultParagraphFont"/>
    <w:link w:val="Heading6"/>
    <w:uiPriority w:val="9"/>
    <w:rsid w:val="00B46A65"/>
    <w:rPr>
      <w:rFonts w:asciiTheme="majorHAnsi" w:eastAsiaTheme="majorEastAsia" w:hAnsiTheme="majorHAnsi" w:cstheme="majorBidi"/>
      <w:i/>
      <w:iCs/>
      <w:color w:val="243F60" w:themeColor="accent1" w:themeShade="7F"/>
      <w:sz w:val="20"/>
    </w:rPr>
  </w:style>
  <w:style w:type="character" w:customStyle="1" w:styleId="Heading8Char">
    <w:name w:val="Heading 8 Char"/>
    <w:basedOn w:val="DefaultParagraphFont"/>
    <w:link w:val="Heading8"/>
    <w:uiPriority w:val="9"/>
    <w:semiHidden/>
    <w:rsid w:val="0010366B"/>
    <w:rPr>
      <w:rFonts w:asciiTheme="majorHAnsi" w:eastAsiaTheme="majorEastAsia" w:hAnsiTheme="majorHAnsi" w:cstheme="majorBidi"/>
      <w:color w:val="404040" w:themeColor="text1" w:themeTint="BF"/>
      <w:sz w:val="20"/>
      <w:szCs w:val="20"/>
    </w:rPr>
  </w:style>
  <w:style w:type="paragraph" w:styleId="TOC3">
    <w:name w:val="toc 3"/>
    <w:next w:val="Body"/>
    <w:uiPriority w:val="1"/>
    <w:unhideWhenUsed/>
    <w:rsid w:val="00B46A65"/>
    <w:pPr>
      <w:ind w:left="440"/>
    </w:pPr>
    <w:rPr>
      <w:b/>
    </w:rPr>
  </w:style>
  <w:style w:type="paragraph" w:customStyle="1" w:styleId="Body">
    <w:name w:val="Body"/>
    <w:qFormat/>
    <w:rsid w:val="004717F1"/>
    <w:pPr>
      <w:spacing w:line="276" w:lineRule="auto"/>
    </w:pPr>
  </w:style>
  <w:style w:type="paragraph" w:customStyle="1" w:styleId="Bullets">
    <w:name w:val="Bullets"/>
    <w:next w:val="Body"/>
    <w:qFormat/>
    <w:rsid w:val="004717F1"/>
    <w:pPr>
      <w:numPr>
        <w:numId w:val="1"/>
      </w:numPr>
      <w:spacing w:line="276" w:lineRule="auto"/>
    </w:pPr>
  </w:style>
  <w:style w:type="paragraph" w:styleId="ListParagraph">
    <w:name w:val="List Paragraph"/>
    <w:basedOn w:val="Normal"/>
    <w:uiPriority w:val="1"/>
    <w:unhideWhenUsed/>
    <w:rsid w:val="00B46A65"/>
    <w:pPr>
      <w:ind w:left="720"/>
      <w:contextualSpacing/>
    </w:pPr>
  </w:style>
  <w:style w:type="character" w:customStyle="1" w:styleId="Heading1Char">
    <w:name w:val="Heading 1 Char"/>
    <w:basedOn w:val="DefaultParagraphFont"/>
    <w:link w:val="Heading1"/>
    <w:uiPriority w:val="9"/>
    <w:rsid w:val="00E1515D"/>
    <w:rPr>
      <w:rFonts w:eastAsiaTheme="majorEastAsia" w:cstheme="majorBidi"/>
      <w:b/>
      <w:bCs/>
      <w:sz w:val="56"/>
      <w:szCs w:val="28"/>
    </w:rPr>
  </w:style>
  <w:style w:type="character" w:customStyle="1" w:styleId="Heading2Char">
    <w:name w:val="Heading 2 Char"/>
    <w:basedOn w:val="DefaultParagraphFont"/>
    <w:link w:val="Heading2"/>
    <w:uiPriority w:val="9"/>
    <w:rsid w:val="00E1515D"/>
    <w:rPr>
      <w:rFonts w:eastAsiaTheme="majorEastAsia" w:cstheme="majorBidi"/>
      <w:b/>
      <w:bCs/>
      <w:sz w:val="48"/>
      <w:szCs w:val="26"/>
    </w:rPr>
  </w:style>
  <w:style w:type="character" w:customStyle="1" w:styleId="Heading3Char">
    <w:name w:val="Heading 3 Char"/>
    <w:basedOn w:val="DefaultParagraphFont"/>
    <w:link w:val="Heading3"/>
    <w:uiPriority w:val="9"/>
    <w:rsid w:val="00E1515D"/>
    <w:rPr>
      <w:rFonts w:eastAsiaTheme="majorEastAsia" w:cstheme="majorBidi"/>
      <w:b/>
      <w:bCs/>
      <w:sz w:val="44"/>
    </w:rPr>
  </w:style>
  <w:style w:type="character" w:customStyle="1" w:styleId="Heading4Char">
    <w:name w:val="Heading 4 Char"/>
    <w:basedOn w:val="DefaultParagraphFont"/>
    <w:link w:val="Heading4"/>
    <w:uiPriority w:val="9"/>
    <w:rsid w:val="00B46A65"/>
    <w:rPr>
      <w:rFonts w:eastAsiaTheme="majorEastAsia" w:cstheme="majorBidi"/>
      <w:b/>
      <w:bCs/>
      <w:iCs/>
      <w:sz w:val="48"/>
    </w:rPr>
  </w:style>
  <w:style w:type="character" w:customStyle="1" w:styleId="Heading5Char">
    <w:name w:val="Heading 5 Char"/>
    <w:basedOn w:val="DefaultParagraphFont"/>
    <w:link w:val="Heading5"/>
    <w:uiPriority w:val="9"/>
    <w:rsid w:val="00B46A65"/>
    <w:rPr>
      <w:rFonts w:eastAsiaTheme="majorEastAsia" w:cstheme="majorBidi"/>
      <w:b/>
      <w:sz w:val="48"/>
    </w:rPr>
  </w:style>
  <w:style w:type="paragraph" w:styleId="TOC1">
    <w:name w:val="toc 1"/>
    <w:next w:val="Body"/>
    <w:unhideWhenUsed/>
    <w:rsid w:val="00B46A65"/>
    <w:rPr>
      <w:b/>
    </w:rPr>
  </w:style>
  <w:style w:type="paragraph" w:styleId="TOC2">
    <w:name w:val="toc 2"/>
    <w:next w:val="Body"/>
    <w:uiPriority w:val="1"/>
    <w:unhideWhenUsed/>
    <w:rsid w:val="00B46A65"/>
    <w:pPr>
      <w:ind w:left="200"/>
    </w:pPr>
    <w:rPr>
      <w:b/>
    </w:rPr>
  </w:style>
  <w:style w:type="numbering" w:customStyle="1" w:styleId="NoList1">
    <w:name w:val="No List1"/>
    <w:next w:val="NoList"/>
    <w:uiPriority w:val="99"/>
    <w:semiHidden/>
    <w:unhideWhenUsed/>
    <w:rsid w:val="0010366B"/>
  </w:style>
  <w:style w:type="paragraph" w:customStyle="1" w:styleId="TableParagraph">
    <w:name w:val="Table Paragraph"/>
    <w:basedOn w:val="Normal"/>
    <w:uiPriority w:val="1"/>
    <w:unhideWhenUsed/>
    <w:rsid w:val="00B46A65"/>
    <w:pPr>
      <w:widowControl w:val="0"/>
      <w:autoSpaceDE w:val="0"/>
      <w:autoSpaceDN w:val="0"/>
      <w:spacing w:before="38" w:after="0" w:line="185" w:lineRule="exact"/>
      <w:ind w:right="305"/>
      <w:jc w:val="right"/>
    </w:pPr>
    <w:rPr>
      <w:rFonts w:ascii="Microsoft Sans Serif" w:eastAsia="Microsoft Sans Serif" w:hAnsi="Microsoft Sans Serif" w:cs="Microsoft Sans Serif"/>
      <w:sz w:val="22"/>
      <w:szCs w:val="22"/>
      <w:lang w:bidi="en-US"/>
    </w:rPr>
  </w:style>
  <w:style w:type="paragraph" w:styleId="TOC4">
    <w:name w:val="toc 4"/>
    <w:basedOn w:val="Normal"/>
    <w:uiPriority w:val="1"/>
    <w:unhideWhenUsed/>
    <w:rsid w:val="00B46A65"/>
    <w:pPr>
      <w:widowControl w:val="0"/>
      <w:autoSpaceDE w:val="0"/>
      <w:autoSpaceDN w:val="0"/>
      <w:spacing w:before="0" w:after="0" w:line="225" w:lineRule="exact"/>
      <w:ind w:left="720"/>
    </w:pPr>
    <w:rPr>
      <w:rFonts w:ascii="Microsoft Sans Serif" w:eastAsia="Microsoft Sans Serif" w:hAnsi="Microsoft Sans Serif" w:cs="Microsoft Sans Serif"/>
      <w:szCs w:val="20"/>
      <w:lang w:bidi="en-US"/>
    </w:rPr>
  </w:style>
  <w:style w:type="paragraph" w:styleId="TOC5">
    <w:name w:val="toc 5"/>
    <w:basedOn w:val="Normal"/>
    <w:uiPriority w:val="1"/>
    <w:unhideWhenUsed/>
    <w:rsid w:val="00B46A65"/>
    <w:pPr>
      <w:widowControl w:val="0"/>
      <w:autoSpaceDE w:val="0"/>
      <w:autoSpaceDN w:val="0"/>
      <w:spacing w:before="0" w:after="0" w:line="225" w:lineRule="exact"/>
      <w:ind w:left="720"/>
    </w:pPr>
    <w:rPr>
      <w:rFonts w:ascii="Microsoft Sans Serif" w:eastAsia="Microsoft Sans Serif" w:hAnsi="Microsoft Sans Serif" w:cs="Microsoft Sans Serif"/>
      <w:b/>
      <w:bCs/>
      <w:i/>
      <w:sz w:val="22"/>
      <w:szCs w:val="22"/>
      <w:lang w:bidi="en-US"/>
    </w:rPr>
  </w:style>
  <w:style w:type="paragraph" w:styleId="TOC6">
    <w:name w:val="toc 6"/>
    <w:basedOn w:val="Normal"/>
    <w:uiPriority w:val="1"/>
    <w:unhideWhenUsed/>
    <w:rsid w:val="00B46A65"/>
    <w:pPr>
      <w:widowControl w:val="0"/>
      <w:autoSpaceDE w:val="0"/>
      <w:autoSpaceDN w:val="0"/>
      <w:spacing w:before="33" w:after="0"/>
      <w:ind w:left="840" w:hanging="240"/>
    </w:pPr>
    <w:rPr>
      <w:rFonts w:ascii="Microsoft Sans Serif" w:eastAsia="Microsoft Sans Serif" w:hAnsi="Microsoft Sans Serif" w:cs="Microsoft Sans Serif"/>
      <w:szCs w:val="20"/>
      <w:lang w:bidi="en-US"/>
    </w:rPr>
  </w:style>
  <w:style w:type="paragraph" w:styleId="TOC7">
    <w:name w:val="toc 7"/>
    <w:basedOn w:val="Normal"/>
    <w:uiPriority w:val="1"/>
    <w:unhideWhenUsed/>
    <w:rsid w:val="00B46A65"/>
    <w:pPr>
      <w:widowControl w:val="0"/>
      <w:autoSpaceDE w:val="0"/>
      <w:autoSpaceDN w:val="0"/>
      <w:spacing w:before="0" w:after="0" w:line="225" w:lineRule="exact"/>
      <w:ind w:left="1080"/>
    </w:pPr>
    <w:rPr>
      <w:rFonts w:ascii="Microsoft Sans Serif" w:eastAsia="Microsoft Sans Serif" w:hAnsi="Microsoft Sans Serif" w:cs="Microsoft Sans Serif"/>
      <w:szCs w:val="20"/>
      <w:lang w:bidi="en-US"/>
    </w:rPr>
  </w:style>
  <w:style w:type="paragraph" w:styleId="TOC8">
    <w:name w:val="toc 8"/>
    <w:basedOn w:val="Normal"/>
    <w:uiPriority w:val="1"/>
    <w:unhideWhenUsed/>
    <w:rsid w:val="00B46A65"/>
    <w:pPr>
      <w:widowControl w:val="0"/>
      <w:autoSpaceDE w:val="0"/>
      <w:autoSpaceDN w:val="0"/>
      <w:spacing w:before="0" w:after="0" w:line="222" w:lineRule="exact"/>
      <w:ind w:left="1080"/>
    </w:pPr>
    <w:rPr>
      <w:rFonts w:ascii="Microsoft Sans Serif" w:eastAsia="Microsoft Sans Serif" w:hAnsi="Microsoft Sans Serif" w:cs="Microsoft Sans Serif"/>
      <w:b/>
      <w:bCs/>
      <w:i/>
      <w:sz w:val="22"/>
      <w:szCs w:val="22"/>
      <w:lang w:bidi="en-US"/>
    </w:rPr>
  </w:style>
  <w:style w:type="paragraph" w:styleId="Header">
    <w:name w:val="header"/>
    <w:basedOn w:val="Normal"/>
    <w:link w:val="HeaderChar"/>
    <w:uiPriority w:val="99"/>
    <w:unhideWhenUsed/>
    <w:rsid w:val="00B46A65"/>
    <w:pPr>
      <w:tabs>
        <w:tab w:val="center" w:pos="4680"/>
        <w:tab w:val="right" w:pos="9360"/>
      </w:tabs>
      <w:spacing w:before="0" w:after="0"/>
    </w:pPr>
  </w:style>
  <w:style w:type="character" w:customStyle="1" w:styleId="HeaderChar">
    <w:name w:val="Header Char"/>
    <w:basedOn w:val="DefaultParagraphFont"/>
    <w:link w:val="Header"/>
    <w:uiPriority w:val="99"/>
    <w:rsid w:val="00B46A65"/>
    <w:rPr>
      <w:sz w:val="20"/>
    </w:rPr>
  </w:style>
  <w:style w:type="paragraph" w:styleId="Footer">
    <w:name w:val="footer"/>
    <w:basedOn w:val="Normal"/>
    <w:link w:val="FooterChar"/>
    <w:uiPriority w:val="99"/>
    <w:rsid w:val="00B46A65"/>
    <w:pPr>
      <w:tabs>
        <w:tab w:val="center" w:pos="4680"/>
        <w:tab w:val="right" w:pos="9360"/>
      </w:tabs>
      <w:spacing w:before="0" w:after="0"/>
    </w:pPr>
  </w:style>
  <w:style w:type="character" w:customStyle="1" w:styleId="FooterChar">
    <w:name w:val="Footer Char"/>
    <w:basedOn w:val="DefaultParagraphFont"/>
    <w:link w:val="Footer"/>
    <w:uiPriority w:val="99"/>
    <w:rsid w:val="00B46A65"/>
    <w:rPr>
      <w:sz w:val="20"/>
    </w:rPr>
  </w:style>
  <w:style w:type="paragraph" w:styleId="BodyText">
    <w:name w:val="Body Text"/>
    <w:basedOn w:val="Normal"/>
    <w:link w:val="BodyTextChar"/>
    <w:uiPriority w:val="1"/>
    <w:rsid w:val="00B46A65"/>
    <w:pPr>
      <w:widowControl w:val="0"/>
      <w:autoSpaceDE w:val="0"/>
      <w:autoSpaceDN w:val="0"/>
      <w:spacing w:before="0" w:after="0"/>
    </w:pPr>
    <w:rPr>
      <w:rFonts w:ascii="Microsoft Sans Serif" w:eastAsia="Microsoft Sans Serif" w:hAnsi="Microsoft Sans Serif" w:cs="Microsoft Sans Serif"/>
      <w:szCs w:val="20"/>
      <w:lang w:bidi="en-US"/>
    </w:rPr>
  </w:style>
  <w:style w:type="character" w:customStyle="1" w:styleId="BodyTextChar">
    <w:name w:val="Body Text Char"/>
    <w:basedOn w:val="DefaultParagraphFont"/>
    <w:link w:val="BodyText"/>
    <w:uiPriority w:val="1"/>
    <w:rsid w:val="00B46A65"/>
    <w:rPr>
      <w:rFonts w:ascii="Microsoft Sans Serif" w:eastAsia="Microsoft Sans Serif" w:hAnsi="Microsoft Sans Serif" w:cs="Microsoft Sans Serif"/>
      <w:sz w:val="20"/>
      <w:szCs w:val="20"/>
      <w:lang w:bidi="en-US"/>
    </w:rPr>
  </w:style>
  <w:style w:type="table" w:styleId="TableGrid">
    <w:name w:val="Table Grid"/>
    <w:basedOn w:val="TableNormal"/>
    <w:uiPriority w:val="59"/>
    <w:unhideWhenUsed/>
    <w:rsid w:val="00B46A65"/>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10366B"/>
  </w:style>
  <w:style w:type="numbering" w:customStyle="1" w:styleId="NoList3">
    <w:name w:val="No List3"/>
    <w:next w:val="NoList"/>
    <w:uiPriority w:val="99"/>
    <w:semiHidden/>
    <w:unhideWhenUsed/>
    <w:rsid w:val="0010366B"/>
  </w:style>
  <w:style w:type="character" w:customStyle="1" w:styleId="Heading7Char">
    <w:name w:val="Heading 7 Char"/>
    <w:basedOn w:val="DefaultParagraphFont"/>
    <w:link w:val="Heading7"/>
    <w:uiPriority w:val="9"/>
    <w:rsid w:val="00B46A65"/>
    <w:rPr>
      <w:rFonts w:ascii="Arial" w:eastAsia="Arial" w:hAnsi="Arial" w:cs="Arial"/>
      <w:b/>
      <w:bCs/>
      <w:i/>
      <w:sz w:val="17"/>
      <w:szCs w:val="17"/>
      <w:lang w:bidi="en-US"/>
    </w:rPr>
  </w:style>
  <w:style w:type="paragraph" w:customStyle="1" w:styleId="Style1">
    <w:name w:val="Style1"/>
    <w:basedOn w:val="ChapterNumbers"/>
    <w:rsid w:val="00B46A65"/>
    <w:rPr>
      <w:sz w:val="32"/>
    </w:rPr>
  </w:style>
  <w:style w:type="table" w:customStyle="1" w:styleId="TableGrid0">
    <w:name w:val="TableGrid"/>
    <w:rsid w:val="00A70C97"/>
    <w:pPr>
      <w:spacing w:before="0" w:after="0"/>
    </w:pPr>
    <w:rPr>
      <w:rFonts w:asciiTheme="minorHAnsi" w:eastAsiaTheme="minorEastAsia" w:hAnsiTheme="minorHAnsi"/>
      <w:sz w:val="22"/>
      <w:szCs w:val="22"/>
    </w:rPr>
    <w:tblPr>
      <w:tblCellMar>
        <w:top w:w="0" w:type="dxa"/>
        <w:left w:w="0" w:type="dxa"/>
        <w:bottom w:w="0" w:type="dxa"/>
        <w:right w:w="0" w:type="dxa"/>
      </w:tblCellMar>
    </w:tblPr>
  </w:style>
  <w:style w:type="character" w:styleId="Hyperlink">
    <w:name w:val="Hyperlink"/>
    <w:basedOn w:val="DefaultParagraphFont"/>
    <w:uiPriority w:val="99"/>
    <w:unhideWhenUsed/>
    <w:rsid w:val="00A70C97"/>
    <w:rPr>
      <w:color w:val="0000FF" w:themeColor="hyperlink"/>
      <w:u w:val="single"/>
    </w:rPr>
  </w:style>
  <w:style w:type="character" w:styleId="UnresolvedMention">
    <w:name w:val="Unresolved Mention"/>
    <w:basedOn w:val="DefaultParagraphFont"/>
    <w:uiPriority w:val="99"/>
    <w:semiHidden/>
    <w:unhideWhenUsed/>
    <w:rsid w:val="00A70C97"/>
    <w:rPr>
      <w:color w:val="605E5C"/>
      <w:shd w:val="clear" w:color="auto" w:fill="E1DFDD"/>
    </w:rPr>
  </w:style>
  <w:style w:type="paragraph" w:styleId="BalloonText">
    <w:name w:val="Balloon Text"/>
    <w:basedOn w:val="Normal"/>
    <w:link w:val="BalloonTextChar"/>
    <w:uiPriority w:val="99"/>
    <w:semiHidden/>
    <w:unhideWhenUsed/>
    <w:rsid w:val="0043167A"/>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167A"/>
    <w:rPr>
      <w:rFonts w:ascii="Segoe UI" w:hAnsi="Segoe UI" w:cs="Segoe UI"/>
      <w:sz w:val="18"/>
      <w:szCs w:val="18"/>
    </w:rPr>
  </w:style>
  <w:style w:type="character" w:styleId="CommentReference">
    <w:name w:val="annotation reference"/>
    <w:basedOn w:val="DefaultParagraphFont"/>
    <w:uiPriority w:val="99"/>
    <w:semiHidden/>
    <w:unhideWhenUsed/>
    <w:rsid w:val="00456B67"/>
    <w:rPr>
      <w:sz w:val="16"/>
      <w:szCs w:val="16"/>
    </w:rPr>
  </w:style>
  <w:style w:type="paragraph" w:styleId="CommentText">
    <w:name w:val="annotation text"/>
    <w:basedOn w:val="Normal"/>
    <w:link w:val="CommentTextChar"/>
    <w:uiPriority w:val="99"/>
    <w:semiHidden/>
    <w:unhideWhenUsed/>
    <w:rsid w:val="00456B67"/>
    <w:rPr>
      <w:szCs w:val="20"/>
    </w:rPr>
  </w:style>
  <w:style w:type="character" w:customStyle="1" w:styleId="CommentTextChar">
    <w:name w:val="Comment Text Char"/>
    <w:basedOn w:val="DefaultParagraphFont"/>
    <w:link w:val="CommentText"/>
    <w:uiPriority w:val="99"/>
    <w:semiHidden/>
    <w:rsid w:val="00456B67"/>
    <w:rPr>
      <w:sz w:val="20"/>
      <w:szCs w:val="20"/>
    </w:rPr>
  </w:style>
  <w:style w:type="paragraph" w:styleId="CommentSubject">
    <w:name w:val="annotation subject"/>
    <w:basedOn w:val="CommentText"/>
    <w:next w:val="CommentText"/>
    <w:link w:val="CommentSubjectChar"/>
    <w:uiPriority w:val="99"/>
    <w:semiHidden/>
    <w:unhideWhenUsed/>
    <w:rsid w:val="00456B67"/>
    <w:rPr>
      <w:b/>
      <w:bCs/>
    </w:rPr>
  </w:style>
  <w:style w:type="character" w:customStyle="1" w:styleId="CommentSubjectChar">
    <w:name w:val="Comment Subject Char"/>
    <w:basedOn w:val="CommentTextChar"/>
    <w:link w:val="CommentSubject"/>
    <w:uiPriority w:val="99"/>
    <w:semiHidden/>
    <w:rsid w:val="00456B67"/>
    <w:rPr>
      <w:b/>
      <w:bCs/>
      <w:sz w:val="20"/>
      <w:szCs w:val="20"/>
    </w:rPr>
  </w:style>
  <w:style w:type="table" w:customStyle="1" w:styleId="TableGrid1">
    <w:name w:val="Table Grid1"/>
    <w:basedOn w:val="TableNormal"/>
    <w:next w:val="TableGrid"/>
    <w:uiPriority w:val="59"/>
    <w:rsid w:val="00DF4E2D"/>
    <w:pPr>
      <w:spacing w:before="0" w:after="0"/>
    </w:pPr>
    <w:rPr>
      <w:rFonts w:eastAsia="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306136">
      <w:bodyDiv w:val="1"/>
      <w:marLeft w:val="0"/>
      <w:marRight w:val="0"/>
      <w:marTop w:val="0"/>
      <w:marBottom w:val="0"/>
      <w:divBdr>
        <w:top w:val="none" w:sz="0" w:space="0" w:color="auto"/>
        <w:left w:val="none" w:sz="0" w:space="0" w:color="auto"/>
        <w:bottom w:val="none" w:sz="0" w:space="0" w:color="auto"/>
        <w:right w:val="none" w:sz="0" w:space="0" w:color="auto"/>
      </w:divBdr>
    </w:div>
    <w:div w:id="105078474">
      <w:bodyDiv w:val="1"/>
      <w:marLeft w:val="0"/>
      <w:marRight w:val="0"/>
      <w:marTop w:val="0"/>
      <w:marBottom w:val="0"/>
      <w:divBdr>
        <w:top w:val="none" w:sz="0" w:space="0" w:color="auto"/>
        <w:left w:val="none" w:sz="0" w:space="0" w:color="auto"/>
        <w:bottom w:val="none" w:sz="0" w:space="0" w:color="auto"/>
        <w:right w:val="none" w:sz="0" w:space="0" w:color="auto"/>
      </w:divBdr>
    </w:div>
    <w:div w:id="137458755">
      <w:bodyDiv w:val="1"/>
      <w:marLeft w:val="0"/>
      <w:marRight w:val="0"/>
      <w:marTop w:val="0"/>
      <w:marBottom w:val="0"/>
      <w:divBdr>
        <w:top w:val="none" w:sz="0" w:space="0" w:color="auto"/>
        <w:left w:val="none" w:sz="0" w:space="0" w:color="auto"/>
        <w:bottom w:val="none" w:sz="0" w:space="0" w:color="auto"/>
        <w:right w:val="none" w:sz="0" w:space="0" w:color="auto"/>
      </w:divBdr>
    </w:div>
    <w:div w:id="190529734">
      <w:bodyDiv w:val="1"/>
      <w:marLeft w:val="0"/>
      <w:marRight w:val="0"/>
      <w:marTop w:val="0"/>
      <w:marBottom w:val="0"/>
      <w:divBdr>
        <w:top w:val="none" w:sz="0" w:space="0" w:color="auto"/>
        <w:left w:val="none" w:sz="0" w:space="0" w:color="auto"/>
        <w:bottom w:val="none" w:sz="0" w:space="0" w:color="auto"/>
        <w:right w:val="none" w:sz="0" w:space="0" w:color="auto"/>
      </w:divBdr>
    </w:div>
    <w:div w:id="308287785">
      <w:bodyDiv w:val="1"/>
      <w:marLeft w:val="0"/>
      <w:marRight w:val="0"/>
      <w:marTop w:val="0"/>
      <w:marBottom w:val="0"/>
      <w:divBdr>
        <w:top w:val="none" w:sz="0" w:space="0" w:color="auto"/>
        <w:left w:val="none" w:sz="0" w:space="0" w:color="auto"/>
        <w:bottom w:val="none" w:sz="0" w:space="0" w:color="auto"/>
        <w:right w:val="none" w:sz="0" w:space="0" w:color="auto"/>
      </w:divBdr>
    </w:div>
    <w:div w:id="505754265">
      <w:bodyDiv w:val="1"/>
      <w:marLeft w:val="0"/>
      <w:marRight w:val="0"/>
      <w:marTop w:val="0"/>
      <w:marBottom w:val="0"/>
      <w:divBdr>
        <w:top w:val="none" w:sz="0" w:space="0" w:color="auto"/>
        <w:left w:val="none" w:sz="0" w:space="0" w:color="auto"/>
        <w:bottom w:val="none" w:sz="0" w:space="0" w:color="auto"/>
        <w:right w:val="none" w:sz="0" w:space="0" w:color="auto"/>
      </w:divBdr>
    </w:div>
    <w:div w:id="695739334">
      <w:bodyDiv w:val="1"/>
      <w:marLeft w:val="0"/>
      <w:marRight w:val="0"/>
      <w:marTop w:val="0"/>
      <w:marBottom w:val="0"/>
      <w:divBdr>
        <w:top w:val="none" w:sz="0" w:space="0" w:color="auto"/>
        <w:left w:val="none" w:sz="0" w:space="0" w:color="auto"/>
        <w:bottom w:val="none" w:sz="0" w:space="0" w:color="auto"/>
        <w:right w:val="none" w:sz="0" w:space="0" w:color="auto"/>
      </w:divBdr>
    </w:div>
    <w:div w:id="735586663">
      <w:bodyDiv w:val="1"/>
      <w:marLeft w:val="0"/>
      <w:marRight w:val="0"/>
      <w:marTop w:val="0"/>
      <w:marBottom w:val="0"/>
      <w:divBdr>
        <w:top w:val="none" w:sz="0" w:space="0" w:color="auto"/>
        <w:left w:val="none" w:sz="0" w:space="0" w:color="auto"/>
        <w:bottom w:val="none" w:sz="0" w:space="0" w:color="auto"/>
        <w:right w:val="none" w:sz="0" w:space="0" w:color="auto"/>
      </w:divBdr>
    </w:div>
    <w:div w:id="742215871">
      <w:bodyDiv w:val="1"/>
      <w:marLeft w:val="0"/>
      <w:marRight w:val="0"/>
      <w:marTop w:val="0"/>
      <w:marBottom w:val="0"/>
      <w:divBdr>
        <w:top w:val="none" w:sz="0" w:space="0" w:color="auto"/>
        <w:left w:val="none" w:sz="0" w:space="0" w:color="auto"/>
        <w:bottom w:val="none" w:sz="0" w:space="0" w:color="auto"/>
        <w:right w:val="none" w:sz="0" w:space="0" w:color="auto"/>
      </w:divBdr>
    </w:div>
    <w:div w:id="804205128">
      <w:bodyDiv w:val="1"/>
      <w:marLeft w:val="0"/>
      <w:marRight w:val="0"/>
      <w:marTop w:val="0"/>
      <w:marBottom w:val="0"/>
      <w:divBdr>
        <w:top w:val="none" w:sz="0" w:space="0" w:color="auto"/>
        <w:left w:val="none" w:sz="0" w:space="0" w:color="auto"/>
        <w:bottom w:val="none" w:sz="0" w:space="0" w:color="auto"/>
        <w:right w:val="none" w:sz="0" w:space="0" w:color="auto"/>
      </w:divBdr>
    </w:div>
    <w:div w:id="879513286">
      <w:bodyDiv w:val="1"/>
      <w:marLeft w:val="0"/>
      <w:marRight w:val="0"/>
      <w:marTop w:val="0"/>
      <w:marBottom w:val="0"/>
      <w:divBdr>
        <w:top w:val="none" w:sz="0" w:space="0" w:color="auto"/>
        <w:left w:val="none" w:sz="0" w:space="0" w:color="auto"/>
        <w:bottom w:val="none" w:sz="0" w:space="0" w:color="auto"/>
        <w:right w:val="none" w:sz="0" w:space="0" w:color="auto"/>
      </w:divBdr>
    </w:div>
    <w:div w:id="891117831">
      <w:bodyDiv w:val="1"/>
      <w:marLeft w:val="0"/>
      <w:marRight w:val="0"/>
      <w:marTop w:val="0"/>
      <w:marBottom w:val="0"/>
      <w:divBdr>
        <w:top w:val="none" w:sz="0" w:space="0" w:color="auto"/>
        <w:left w:val="none" w:sz="0" w:space="0" w:color="auto"/>
        <w:bottom w:val="none" w:sz="0" w:space="0" w:color="auto"/>
        <w:right w:val="none" w:sz="0" w:space="0" w:color="auto"/>
      </w:divBdr>
    </w:div>
    <w:div w:id="928197199">
      <w:bodyDiv w:val="1"/>
      <w:marLeft w:val="0"/>
      <w:marRight w:val="0"/>
      <w:marTop w:val="0"/>
      <w:marBottom w:val="0"/>
      <w:divBdr>
        <w:top w:val="none" w:sz="0" w:space="0" w:color="auto"/>
        <w:left w:val="none" w:sz="0" w:space="0" w:color="auto"/>
        <w:bottom w:val="none" w:sz="0" w:space="0" w:color="auto"/>
        <w:right w:val="none" w:sz="0" w:space="0" w:color="auto"/>
      </w:divBdr>
    </w:div>
    <w:div w:id="1008211487">
      <w:bodyDiv w:val="1"/>
      <w:marLeft w:val="0"/>
      <w:marRight w:val="0"/>
      <w:marTop w:val="0"/>
      <w:marBottom w:val="0"/>
      <w:divBdr>
        <w:top w:val="none" w:sz="0" w:space="0" w:color="auto"/>
        <w:left w:val="none" w:sz="0" w:space="0" w:color="auto"/>
        <w:bottom w:val="none" w:sz="0" w:space="0" w:color="auto"/>
        <w:right w:val="none" w:sz="0" w:space="0" w:color="auto"/>
      </w:divBdr>
    </w:div>
    <w:div w:id="1008217900">
      <w:bodyDiv w:val="1"/>
      <w:marLeft w:val="0"/>
      <w:marRight w:val="0"/>
      <w:marTop w:val="0"/>
      <w:marBottom w:val="0"/>
      <w:divBdr>
        <w:top w:val="none" w:sz="0" w:space="0" w:color="auto"/>
        <w:left w:val="none" w:sz="0" w:space="0" w:color="auto"/>
        <w:bottom w:val="none" w:sz="0" w:space="0" w:color="auto"/>
        <w:right w:val="none" w:sz="0" w:space="0" w:color="auto"/>
      </w:divBdr>
    </w:div>
    <w:div w:id="1010719652">
      <w:bodyDiv w:val="1"/>
      <w:marLeft w:val="0"/>
      <w:marRight w:val="0"/>
      <w:marTop w:val="0"/>
      <w:marBottom w:val="0"/>
      <w:divBdr>
        <w:top w:val="none" w:sz="0" w:space="0" w:color="auto"/>
        <w:left w:val="none" w:sz="0" w:space="0" w:color="auto"/>
        <w:bottom w:val="none" w:sz="0" w:space="0" w:color="auto"/>
        <w:right w:val="none" w:sz="0" w:space="0" w:color="auto"/>
      </w:divBdr>
    </w:div>
    <w:div w:id="1040743202">
      <w:bodyDiv w:val="1"/>
      <w:marLeft w:val="0"/>
      <w:marRight w:val="0"/>
      <w:marTop w:val="0"/>
      <w:marBottom w:val="0"/>
      <w:divBdr>
        <w:top w:val="none" w:sz="0" w:space="0" w:color="auto"/>
        <w:left w:val="none" w:sz="0" w:space="0" w:color="auto"/>
        <w:bottom w:val="none" w:sz="0" w:space="0" w:color="auto"/>
        <w:right w:val="none" w:sz="0" w:space="0" w:color="auto"/>
      </w:divBdr>
    </w:div>
    <w:div w:id="1049231584">
      <w:bodyDiv w:val="1"/>
      <w:marLeft w:val="0"/>
      <w:marRight w:val="0"/>
      <w:marTop w:val="0"/>
      <w:marBottom w:val="0"/>
      <w:divBdr>
        <w:top w:val="none" w:sz="0" w:space="0" w:color="auto"/>
        <w:left w:val="none" w:sz="0" w:space="0" w:color="auto"/>
        <w:bottom w:val="none" w:sz="0" w:space="0" w:color="auto"/>
        <w:right w:val="none" w:sz="0" w:space="0" w:color="auto"/>
      </w:divBdr>
    </w:div>
    <w:div w:id="1168787065">
      <w:bodyDiv w:val="1"/>
      <w:marLeft w:val="0"/>
      <w:marRight w:val="0"/>
      <w:marTop w:val="0"/>
      <w:marBottom w:val="0"/>
      <w:divBdr>
        <w:top w:val="none" w:sz="0" w:space="0" w:color="auto"/>
        <w:left w:val="none" w:sz="0" w:space="0" w:color="auto"/>
        <w:bottom w:val="none" w:sz="0" w:space="0" w:color="auto"/>
        <w:right w:val="none" w:sz="0" w:space="0" w:color="auto"/>
      </w:divBdr>
    </w:div>
    <w:div w:id="1175805188">
      <w:bodyDiv w:val="1"/>
      <w:marLeft w:val="0"/>
      <w:marRight w:val="0"/>
      <w:marTop w:val="0"/>
      <w:marBottom w:val="0"/>
      <w:divBdr>
        <w:top w:val="none" w:sz="0" w:space="0" w:color="auto"/>
        <w:left w:val="none" w:sz="0" w:space="0" w:color="auto"/>
        <w:bottom w:val="none" w:sz="0" w:space="0" w:color="auto"/>
        <w:right w:val="none" w:sz="0" w:space="0" w:color="auto"/>
      </w:divBdr>
    </w:div>
    <w:div w:id="1195578929">
      <w:bodyDiv w:val="1"/>
      <w:marLeft w:val="0"/>
      <w:marRight w:val="0"/>
      <w:marTop w:val="0"/>
      <w:marBottom w:val="0"/>
      <w:divBdr>
        <w:top w:val="none" w:sz="0" w:space="0" w:color="auto"/>
        <w:left w:val="none" w:sz="0" w:space="0" w:color="auto"/>
        <w:bottom w:val="none" w:sz="0" w:space="0" w:color="auto"/>
        <w:right w:val="none" w:sz="0" w:space="0" w:color="auto"/>
      </w:divBdr>
    </w:div>
    <w:div w:id="1314020794">
      <w:bodyDiv w:val="1"/>
      <w:marLeft w:val="0"/>
      <w:marRight w:val="0"/>
      <w:marTop w:val="0"/>
      <w:marBottom w:val="0"/>
      <w:divBdr>
        <w:top w:val="none" w:sz="0" w:space="0" w:color="auto"/>
        <w:left w:val="none" w:sz="0" w:space="0" w:color="auto"/>
        <w:bottom w:val="none" w:sz="0" w:space="0" w:color="auto"/>
        <w:right w:val="none" w:sz="0" w:space="0" w:color="auto"/>
      </w:divBdr>
    </w:div>
    <w:div w:id="1488087524">
      <w:bodyDiv w:val="1"/>
      <w:marLeft w:val="0"/>
      <w:marRight w:val="0"/>
      <w:marTop w:val="0"/>
      <w:marBottom w:val="0"/>
      <w:divBdr>
        <w:top w:val="none" w:sz="0" w:space="0" w:color="auto"/>
        <w:left w:val="none" w:sz="0" w:space="0" w:color="auto"/>
        <w:bottom w:val="none" w:sz="0" w:space="0" w:color="auto"/>
        <w:right w:val="none" w:sz="0" w:space="0" w:color="auto"/>
      </w:divBdr>
    </w:div>
    <w:div w:id="1577861904">
      <w:bodyDiv w:val="1"/>
      <w:marLeft w:val="0"/>
      <w:marRight w:val="0"/>
      <w:marTop w:val="0"/>
      <w:marBottom w:val="0"/>
      <w:divBdr>
        <w:top w:val="none" w:sz="0" w:space="0" w:color="auto"/>
        <w:left w:val="none" w:sz="0" w:space="0" w:color="auto"/>
        <w:bottom w:val="none" w:sz="0" w:space="0" w:color="auto"/>
        <w:right w:val="none" w:sz="0" w:space="0" w:color="auto"/>
      </w:divBdr>
    </w:div>
    <w:div w:id="1675641467">
      <w:bodyDiv w:val="1"/>
      <w:marLeft w:val="0"/>
      <w:marRight w:val="0"/>
      <w:marTop w:val="0"/>
      <w:marBottom w:val="0"/>
      <w:divBdr>
        <w:top w:val="none" w:sz="0" w:space="0" w:color="auto"/>
        <w:left w:val="none" w:sz="0" w:space="0" w:color="auto"/>
        <w:bottom w:val="none" w:sz="0" w:space="0" w:color="auto"/>
        <w:right w:val="none" w:sz="0" w:space="0" w:color="auto"/>
      </w:divBdr>
    </w:div>
    <w:div w:id="1818641770">
      <w:bodyDiv w:val="1"/>
      <w:marLeft w:val="0"/>
      <w:marRight w:val="0"/>
      <w:marTop w:val="0"/>
      <w:marBottom w:val="0"/>
      <w:divBdr>
        <w:top w:val="none" w:sz="0" w:space="0" w:color="auto"/>
        <w:left w:val="none" w:sz="0" w:space="0" w:color="auto"/>
        <w:bottom w:val="none" w:sz="0" w:space="0" w:color="auto"/>
        <w:right w:val="none" w:sz="0" w:space="0" w:color="auto"/>
      </w:divBdr>
    </w:div>
    <w:div w:id="1838500250">
      <w:bodyDiv w:val="1"/>
      <w:marLeft w:val="0"/>
      <w:marRight w:val="0"/>
      <w:marTop w:val="0"/>
      <w:marBottom w:val="0"/>
      <w:divBdr>
        <w:top w:val="none" w:sz="0" w:space="0" w:color="auto"/>
        <w:left w:val="none" w:sz="0" w:space="0" w:color="auto"/>
        <w:bottom w:val="none" w:sz="0" w:space="0" w:color="auto"/>
        <w:right w:val="none" w:sz="0" w:space="0" w:color="auto"/>
      </w:divBdr>
    </w:div>
    <w:div w:id="1879932010">
      <w:bodyDiv w:val="1"/>
      <w:marLeft w:val="0"/>
      <w:marRight w:val="0"/>
      <w:marTop w:val="0"/>
      <w:marBottom w:val="0"/>
      <w:divBdr>
        <w:top w:val="none" w:sz="0" w:space="0" w:color="auto"/>
        <w:left w:val="none" w:sz="0" w:space="0" w:color="auto"/>
        <w:bottom w:val="none" w:sz="0" w:space="0" w:color="auto"/>
        <w:right w:val="none" w:sz="0" w:space="0" w:color="auto"/>
      </w:divBdr>
    </w:div>
    <w:div w:id="1904607439">
      <w:bodyDiv w:val="1"/>
      <w:marLeft w:val="0"/>
      <w:marRight w:val="0"/>
      <w:marTop w:val="0"/>
      <w:marBottom w:val="0"/>
      <w:divBdr>
        <w:top w:val="none" w:sz="0" w:space="0" w:color="auto"/>
        <w:left w:val="none" w:sz="0" w:space="0" w:color="auto"/>
        <w:bottom w:val="none" w:sz="0" w:space="0" w:color="auto"/>
        <w:right w:val="none" w:sz="0" w:space="0" w:color="auto"/>
      </w:divBdr>
    </w:div>
    <w:div w:id="1916162214">
      <w:bodyDiv w:val="1"/>
      <w:marLeft w:val="0"/>
      <w:marRight w:val="0"/>
      <w:marTop w:val="0"/>
      <w:marBottom w:val="0"/>
      <w:divBdr>
        <w:top w:val="none" w:sz="0" w:space="0" w:color="auto"/>
        <w:left w:val="none" w:sz="0" w:space="0" w:color="auto"/>
        <w:bottom w:val="none" w:sz="0" w:space="0" w:color="auto"/>
        <w:right w:val="none" w:sz="0" w:space="0" w:color="auto"/>
      </w:divBdr>
    </w:div>
    <w:div w:id="1951159176">
      <w:bodyDiv w:val="1"/>
      <w:marLeft w:val="0"/>
      <w:marRight w:val="0"/>
      <w:marTop w:val="0"/>
      <w:marBottom w:val="0"/>
      <w:divBdr>
        <w:top w:val="none" w:sz="0" w:space="0" w:color="auto"/>
        <w:left w:val="none" w:sz="0" w:space="0" w:color="auto"/>
        <w:bottom w:val="none" w:sz="0" w:space="0" w:color="auto"/>
        <w:right w:val="none" w:sz="0" w:space="0" w:color="auto"/>
      </w:divBdr>
    </w:div>
    <w:div w:id="1983269330">
      <w:bodyDiv w:val="1"/>
      <w:marLeft w:val="0"/>
      <w:marRight w:val="0"/>
      <w:marTop w:val="0"/>
      <w:marBottom w:val="0"/>
      <w:divBdr>
        <w:top w:val="none" w:sz="0" w:space="0" w:color="auto"/>
        <w:left w:val="none" w:sz="0" w:space="0" w:color="auto"/>
        <w:bottom w:val="none" w:sz="0" w:space="0" w:color="auto"/>
        <w:right w:val="none" w:sz="0" w:space="0" w:color="auto"/>
      </w:divBdr>
    </w:div>
    <w:div w:id="2054966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IO23\Documents\Large%20Pub\IRS%20Styles%20Template%202021%20-%20TC%20Inst%20Pub%20New.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B30D9-B550-40BD-97F4-1519D1C6A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IRS Styles Template 2021 - TC Inst Pub New</Template>
  <TotalTime>1</TotalTime>
  <Pages>8</Pages>
  <Words>665</Words>
  <Characters>3795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DRIO23</dc:creator>
  <cp:lastModifiedBy>Whitney Miller</cp:lastModifiedBy>
  <cp:revision>3</cp:revision>
  <cp:lastPrinted>2024-11-18T17:19:00Z</cp:lastPrinted>
  <dcterms:created xsi:type="dcterms:W3CDTF">2024-11-18T17:48:00Z</dcterms:created>
  <dcterms:modified xsi:type="dcterms:W3CDTF">2024-11-19T16:57:00Z</dcterms:modified>
</cp:coreProperties>
</file>